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DB38" w14:textId="0F0B44C7" w:rsidR="00135561" w:rsidRDefault="00135561" w:rsidP="00135561">
      <w:pPr>
        <w:jc w:val="right"/>
      </w:pPr>
      <w:r>
        <w:rPr>
          <w:rFonts w:hint="eastAsia"/>
        </w:rPr>
        <w:t>令和</w:t>
      </w:r>
      <w:r w:rsidR="00176934">
        <w:rPr>
          <w:rFonts w:hint="eastAsia"/>
        </w:rPr>
        <w:t>6</w:t>
      </w:r>
      <w:r>
        <w:t>年</w:t>
      </w:r>
      <w:r w:rsidR="00176934">
        <w:rPr>
          <w:rFonts w:hint="eastAsia"/>
        </w:rPr>
        <w:t>９</w:t>
      </w:r>
      <w:r>
        <w:t>月</w:t>
      </w:r>
      <w:r w:rsidR="00176934">
        <w:rPr>
          <w:rFonts w:hint="eastAsia"/>
        </w:rPr>
        <w:t>19</w:t>
      </w:r>
      <w:r>
        <w:t>日</w:t>
      </w:r>
    </w:p>
    <w:p w14:paraId="0478F4C0" w14:textId="177F5331" w:rsidR="00135561" w:rsidRDefault="00076164" w:rsidP="00135561">
      <w:r>
        <w:rPr>
          <w:rFonts w:hint="eastAsia"/>
        </w:rPr>
        <w:t>会員各位</w:t>
      </w:r>
    </w:p>
    <w:p w14:paraId="307E898B" w14:textId="0570ADA3" w:rsidR="00B82E05" w:rsidRDefault="00135561" w:rsidP="00660B85">
      <w:pPr>
        <w:snapToGrid w:val="0"/>
        <w:jc w:val="right"/>
      </w:pPr>
      <w:r>
        <w:rPr>
          <w:rFonts w:hint="eastAsia"/>
        </w:rPr>
        <w:t>（一社）神戸市機械金属工業会</w:t>
      </w:r>
    </w:p>
    <w:p w14:paraId="53145DEE" w14:textId="0579C012" w:rsidR="00481620" w:rsidRPr="00660B85" w:rsidRDefault="00481620" w:rsidP="00660B85">
      <w:pPr>
        <w:snapToGrid w:val="0"/>
        <w:jc w:val="right"/>
      </w:pPr>
      <w:r w:rsidRPr="00481620">
        <w:rPr>
          <w:rFonts w:hint="eastAsia"/>
        </w:rPr>
        <w:t>技術交流部会長　太田　稔宏</w:t>
      </w:r>
    </w:p>
    <w:p w14:paraId="2BC4E21F" w14:textId="21E6D45E" w:rsidR="00AE712A" w:rsidRPr="00AE712A" w:rsidRDefault="0006271B" w:rsidP="00AE712A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『TOC(制約条件の理論)</w:t>
      </w:r>
      <w:r w:rsidR="00B82E05" w:rsidRPr="00B82E05">
        <w:rPr>
          <w:rFonts w:ascii="HG丸ｺﾞｼｯｸM-PRO" w:eastAsia="HG丸ｺﾞｼｯｸM-PRO" w:hAnsi="HG丸ｺﾞｼｯｸM-PRO"/>
          <w:b/>
          <w:bCs/>
          <w:sz w:val="44"/>
          <w:szCs w:val="44"/>
        </w:rPr>
        <w:t>研修</w:t>
      </w:r>
      <w:r w:rsidR="00B82E05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』</w:t>
      </w:r>
    </w:p>
    <w:tbl>
      <w:tblPr>
        <w:tblStyle w:val="a3"/>
        <w:tblpPr w:leftFromText="142" w:rightFromText="142" w:vertAnchor="text" w:horzAnchor="margin" w:tblpY="1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8198"/>
      </w:tblGrid>
      <w:tr w:rsidR="006224AC" w:rsidRPr="00135561" w14:paraId="4895DD1B" w14:textId="77777777" w:rsidTr="00FC5729">
        <w:trPr>
          <w:trHeight w:val="821"/>
        </w:trPr>
        <w:tc>
          <w:tcPr>
            <w:tcW w:w="1411" w:type="dxa"/>
            <w:vAlign w:val="center"/>
          </w:tcPr>
          <w:p w14:paraId="667D0F99" w14:textId="41950F47" w:rsidR="006224AC" w:rsidRPr="005C7B94" w:rsidRDefault="006224AC" w:rsidP="006224AC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実施日程</w:t>
            </w:r>
          </w:p>
        </w:tc>
        <w:tc>
          <w:tcPr>
            <w:tcW w:w="8198" w:type="dxa"/>
            <w:shd w:val="clear" w:color="auto" w:fill="auto"/>
            <w:vAlign w:val="center"/>
          </w:tcPr>
          <w:p w14:paraId="0760D9B8" w14:textId="52D2B2DB" w:rsidR="00A26EFA" w:rsidRDefault="006224AC" w:rsidP="00A26EFA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5C7B9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令和</w:t>
            </w:r>
            <w:r w:rsidR="0017693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６</w:t>
            </w:r>
            <w:r w:rsidRPr="005C7B9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年</w:t>
            </w:r>
            <w:r w:rsidR="0006271B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11</w:t>
            </w:r>
            <w:r w:rsidRPr="005C7B9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月</w:t>
            </w:r>
            <w:r w:rsidR="0017693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１</w:t>
            </w:r>
            <w:r w:rsidR="0006271B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9</w:t>
            </w:r>
            <w:r w:rsidRPr="005C7B9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日</w:t>
            </w:r>
            <w:r w:rsidR="00B67E80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(</w:t>
            </w:r>
            <w:r w:rsidR="0017693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火</w:t>
            </w:r>
            <w:r w:rsidR="00B67E80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)</w:t>
            </w:r>
            <w:r w:rsidR="00A26EF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9時～1</w:t>
            </w:r>
            <w:r w:rsidR="00B20898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8</w:t>
            </w:r>
            <w:r w:rsidR="00A26EF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時</w:t>
            </w:r>
            <w:r w:rsidR="004524F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</w:t>
            </w:r>
          </w:p>
          <w:p w14:paraId="66CC5997" w14:textId="7FC5B5FE" w:rsidR="006224AC" w:rsidRPr="00B67E80" w:rsidRDefault="00176934" w:rsidP="00176934">
            <w:pPr>
              <w:snapToGrid w:val="0"/>
              <w:spacing w:line="276" w:lineRule="auto"/>
              <w:ind w:firstLineChars="750" w:firstLine="1650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20</w:t>
            </w:r>
            <w:r w:rsidR="00F018F6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日</w:t>
            </w:r>
            <w:r w:rsidR="00B67E80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水</w:t>
            </w:r>
            <w:r w:rsidR="00B67E80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)</w:t>
            </w:r>
            <w:r w:rsidR="00A26EF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9時～1</w:t>
            </w:r>
            <w:r w:rsidR="00B20898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7</w:t>
            </w:r>
            <w:r w:rsidR="00A26EF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時　</w:t>
            </w:r>
            <w:r w:rsidR="00AE712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="00A26EFA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2日間コース</w:t>
            </w:r>
          </w:p>
        </w:tc>
      </w:tr>
      <w:tr w:rsidR="006224AC" w:rsidRPr="00135561" w14:paraId="216F6E60" w14:textId="77777777" w:rsidTr="00FC5729">
        <w:trPr>
          <w:trHeight w:val="561"/>
        </w:trPr>
        <w:tc>
          <w:tcPr>
            <w:tcW w:w="1411" w:type="dxa"/>
            <w:vAlign w:val="center"/>
          </w:tcPr>
          <w:p w14:paraId="38503A30" w14:textId="2E134BCE" w:rsidR="006224AC" w:rsidRPr="005C7B94" w:rsidRDefault="006224AC" w:rsidP="006224AC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定員</w:t>
            </w:r>
          </w:p>
        </w:tc>
        <w:tc>
          <w:tcPr>
            <w:tcW w:w="8198" w:type="dxa"/>
            <w:shd w:val="clear" w:color="auto" w:fill="auto"/>
            <w:vAlign w:val="center"/>
          </w:tcPr>
          <w:p w14:paraId="78D5140F" w14:textId="64C295E1" w:rsidR="006224AC" w:rsidRPr="005C7B94" w:rsidRDefault="006224AC" w:rsidP="006224AC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（先着）</w:t>
            </w:r>
            <w:r w:rsidR="00F7601B">
              <w:rPr>
                <w:rFonts w:ascii="HG丸ｺﾞｼｯｸM-PRO" w:eastAsia="HG丸ｺﾞｼｯｸM-PRO" w:hAnsi="HG丸ｺﾞｼｯｸM-PRO" w:hint="eastAsia"/>
                <w:sz w:val="22"/>
              </w:rPr>
              <w:t>24</w:t>
            </w: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6224AC" w:rsidRPr="00135561" w14:paraId="3877B62B" w14:textId="77777777" w:rsidTr="006224AC">
        <w:trPr>
          <w:trHeight w:val="680"/>
        </w:trPr>
        <w:tc>
          <w:tcPr>
            <w:tcW w:w="1411" w:type="dxa"/>
            <w:vAlign w:val="center"/>
          </w:tcPr>
          <w:p w14:paraId="4AEA1425" w14:textId="2C6D01CF" w:rsidR="006224AC" w:rsidRPr="005C7B94" w:rsidRDefault="006224AC" w:rsidP="006224AC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対象者</w:t>
            </w:r>
          </w:p>
        </w:tc>
        <w:tc>
          <w:tcPr>
            <w:tcW w:w="8198" w:type="dxa"/>
            <w:shd w:val="clear" w:color="auto" w:fill="auto"/>
            <w:vAlign w:val="center"/>
          </w:tcPr>
          <w:p w14:paraId="11139CEC" w14:textId="0A6871CA" w:rsidR="006224AC" w:rsidRPr="005C7B94" w:rsidRDefault="009D73D5" w:rsidP="006224AC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9D73D5">
              <w:rPr>
                <w:rFonts w:ascii="HG丸ｺﾞｼｯｸM-PRO" w:eastAsia="HG丸ｺﾞｼｯｸM-PRO" w:hAnsi="HG丸ｺﾞｼｯｸM-PRO" w:hint="eastAsia"/>
                <w:sz w:val="22"/>
              </w:rPr>
              <w:t>生産管理、製造現場、品質、経理、総務、そして経営者、チーム</w:t>
            </w:r>
            <w:r w:rsidR="00D533EB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Pr="009D73D5">
              <w:rPr>
                <w:rFonts w:ascii="HG丸ｺﾞｼｯｸM-PRO" w:eastAsia="HG丸ｺﾞｼｯｸM-PRO" w:hAnsi="HG丸ｺﾞｼｯｸM-PRO"/>
                <w:sz w:val="22"/>
              </w:rPr>
              <w:t>名</w:t>
            </w:r>
            <w:r w:rsidR="002300B8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D533EB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Pr="009D73D5">
              <w:rPr>
                <w:rFonts w:ascii="HG丸ｺﾞｼｯｸM-PRO" w:eastAsia="HG丸ｺﾞｼｯｸM-PRO" w:hAnsi="HG丸ｺﾞｼｯｸM-PRO"/>
                <w:sz w:val="22"/>
              </w:rPr>
              <w:t>名での参加を推奨します。</w:t>
            </w:r>
          </w:p>
        </w:tc>
      </w:tr>
      <w:tr w:rsidR="006224AC" w:rsidRPr="00135561" w14:paraId="41D2AA98" w14:textId="77777777" w:rsidTr="006224AC">
        <w:trPr>
          <w:trHeight w:val="680"/>
        </w:trPr>
        <w:tc>
          <w:tcPr>
            <w:tcW w:w="1411" w:type="dxa"/>
            <w:vAlign w:val="center"/>
          </w:tcPr>
          <w:p w14:paraId="63945E72" w14:textId="7C879FB8" w:rsidR="006224AC" w:rsidRPr="005C7B94" w:rsidRDefault="006224AC" w:rsidP="006224AC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8198" w:type="dxa"/>
            <w:vAlign w:val="center"/>
          </w:tcPr>
          <w:p w14:paraId="4DF8188D" w14:textId="5524717F" w:rsidR="006224AC" w:rsidRPr="005C7B94" w:rsidRDefault="006224AC" w:rsidP="006224AC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神戸市産業振興センター　9Ｆ　90</w:t>
            </w:r>
            <w:r w:rsidR="00AE712A">
              <w:rPr>
                <w:rFonts w:ascii="HG丸ｺﾞｼｯｸM-PRO" w:eastAsia="HG丸ｺﾞｼｯｸM-PRO" w:hAnsi="HG丸ｺﾞｼｯｸM-PRO" w:hint="eastAsia"/>
                <w:sz w:val="22"/>
              </w:rPr>
              <w:t>4・5号</w:t>
            </w: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室　(ＪＲ神戸駅より徒歩</w:t>
            </w:r>
            <w:r w:rsidR="00FC792B"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分程)</w:t>
            </w:r>
          </w:p>
        </w:tc>
      </w:tr>
      <w:tr w:rsidR="00AE712A" w:rsidRPr="00135561" w14:paraId="1CAFD401" w14:textId="77777777" w:rsidTr="00B00F9E">
        <w:trPr>
          <w:trHeight w:val="1390"/>
        </w:trPr>
        <w:tc>
          <w:tcPr>
            <w:tcW w:w="1411" w:type="dxa"/>
            <w:vAlign w:val="center"/>
          </w:tcPr>
          <w:p w14:paraId="49E76D19" w14:textId="52404ADF" w:rsidR="00AE712A" w:rsidRPr="005C7B94" w:rsidRDefault="00AE712A" w:rsidP="006224AC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受講料</w:t>
            </w:r>
          </w:p>
        </w:tc>
        <w:tc>
          <w:tcPr>
            <w:tcW w:w="8198" w:type="dxa"/>
            <w:vAlign w:val="center"/>
          </w:tcPr>
          <w:p w14:paraId="33B703ED" w14:textId="5521C58B" w:rsidR="00AE712A" w:rsidRDefault="00AE712A" w:rsidP="00714563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,000円</w:t>
            </w:r>
            <w:r w:rsidR="00714563">
              <w:rPr>
                <w:rFonts w:ascii="HG丸ｺﾞｼｯｸM-PRO" w:eastAsia="HG丸ｺﾞｼｯｸM-PRO" w:hAnsi="HG丸ｺﾞｼｯｸM-PRO" w:hint="eastAsia"/>
                <w:sz w:val="22"/>
              </w:rPr>
              <w:t>/名</w:t>
            </w: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（資料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/お昼の弁当※2日間</w:t>
            </w:r>
            <w:r w:rsidR="000B3B58">
              <w:rPr>
                <w:rFonts w:ascii="HG丸ｺﾞｼｯｸM-PRO" w:eastAsia="HG丸ｺﾞｼｯｸM-PRO" w:hAnsi="HG丸ｺﾞｼｯｸM-PRO" w:hint="eastAsia"/>
                <w:sz w:val="22"/>
              </w:rPr>
              <w:t>/交流会費用を</w:t>
            </w: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含む）</w:t>
            </w:r>
          </w:p>
          <w:p w14:paraId="562D5E3C" w14:textId="2022211C" w:rsidR="00AE712A" w:rsidRDefault="00714563" w:rsidP="00714563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AE712A">
              <w:rPr>
                <w:rFonts w:ascii="HG丸ｺﾞｼｯｸM-PRO" w:eastAsia="HG丸ｺﾞｼｯｸM-PRO" w:hAnsi="HG丸ｺﾞｼｯｸM-PRO" w:hint="eastAsia"/>
                <w:sz w:val="22"/>
              </w:rPr>
              <w:t>1日目の研修後</w:t>
            </w:r>
            <w:r w:rsidR="0006271B">
              <w:rPr>
                <w:rFonts w:ascii="HG丸ｺﾞｼｯｸM-PRO" w:eastAsia="HG丸ｺﾞｼｯｸM-PRO" w:hAnsi="HG丸ｺﾞｼｯｸM-PRO" w:hint="eastAsia"/>
                <w:sz w:val="22"/>
              </w:rPr>
              <w:t>(1</w:t>
            </w:r>
            <w:r w:rsidR="00B20898"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  <w:r w:rsidR="0006271B">
              <w:rPr>
                <w:rFonts w:ascii="HG丸ｺﾞｼｯｸM-PRO" w:eastAsia="HG丸ｺﾞｼｯｸM-PRO" w:hAnsi="HG丸ｺﾞｼｯｸM-PRO" w:hint="eastAsia"/>
                <w:sz w:val="22"/>
              </w:rPr>
              <w:t>時以降)</w:t>
            </w:r>
            <w:r w:rsidR="00AE712A">
              <w:rPr>
                <w:rFonts w:ascii="HG丸ｺﾞｼｯｸM-PRO" w:eastAsia="HG丸ｺﾞｼｯｸM-PRO" w:hAnsi="HG丸ｺﾞｼｯｸM-PRO" w:hint="eastAsia"/>
                <w:sz w:val="22"/>
              </w:rPr>
              <w:t>に参加者や先生方との交流会をご用意します。</w:t>
            </w:r>
          </w:p>
          <w:p w14:paraId="16A500F2" w14:textId="08CC5BDD" w:rsidR="00AE712A" w:rsidRDefault="00AE712A" w:rsidP="00714563">
            <w:pPr>
              <w:snapToGrid w:val="0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  <w:r w:rsidR="0006271B">
              <w:rPr>
                <w:rFonts w:ascii="HG丸ｺﾞｼｯｸM-PRO" w:eastAsia="HG丸ｺﾞｼｯｸM-PRO" w:hAnsi="HG丸ｺﾞｼｯｸM-PRO" w:hint="eastAsia"/>
                <w:sz w:val="22"/>
              </w:rPr>
              <w:t>は任意ですので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交流会への参加有無を記入ください。</w:t>
            </w:r>
          </w:p>
          <w:p w14:paraId="4E5136CA" w14:textId="5D43EC21" w:rsidR="00714563" w:rsidRPr="00AE712A" w:rsidRDefault="00714563" w:rsidP="00714563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●キャンセル返金は3日前以降</w:t>
            </w:r>
            <w:r w:rsidR="000B3B58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受け付けられませんので</w:t>
            </w:r>
            <w:r w:rsidR="000B3B58">
              <w:rPr>
                <w:rFonts w:ascii="HG丸ｺﾞｼｯｸM-PRO" w:eastAsia="HG丸ｺﾞｼｯｸM-PRO" w:hAnsi="HG丸ｺﾞｼｯｸM-PRO" w:hint="eastAsia"/>
                <w:sz w:val="22"/>
              </w:rPr>
              <w:t>ご注意ください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6224AC" w:rsidRPr="00135561" w14:paraId="3E0AB35B" w14:textId="77777777" w:rsidTr="00533BBA">
        <w:trPr>
          <w:trHeight w:val="680"/>
        </w:trPr>
        <w:tc>
          <w:tcPr>
            <w:tcW w:w="1411" w:type="dxa"/>
            <w:vAlign w:val="center"/>
          </w:tcPr>
          <w:p w14:paraId="2064DE11" w14:textId="704CCEDE" w:rsidR="006224AC" w:rsidRPr="005C7B94" w:rsidRDefault="006224AC" w:rsidP="006224AC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お問合せ</w:t>
            </w:r>
          </w:p>
        </w:tc>
        <w:tc>
          <w:tcPr>
            <w:tcW w:w="8198" w:type="dxa"/>
            <w:vAlign w:val="center"/>
          </w:tcPr>
          <w:p w14:paraId="58A7F263" w14:textId="7C0E7FF7" w:rsidR="006224AC" w:rsidRPr="005C7B94" w:rsidRDefault="006224AC" w:rsidP="006224AC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C7B94">
              <w:rPr>
                <w:rFonts w:ascii="HG丸ｺﾞｼｯｸM-PRO" w:eastAsia="HG丸ｺﾞｼｯｸM-PRO" w:hAnsi="HG丸ｺﾞｼｯｸM-PRO"/>
                <w:sz w:val="22"/>
              </w:rPr>
              <w:t>神戸市機械金属工業会事務局　　担当：</w:t>
            </w:r>
            <w:r w:rsidR="00176934">
              <w:rPr>
                <w:rFonts w:ascii="HG丸ｺﾞｼｯｸM-PRO" w:eastAsia="HG丸ｺﾞｼｯｸM-PRO" w:hAnsi="HG丸ｺﾞｼｯｸM-PRO" w:hint="eastAsia"/>
                <w:sz w:val="22"/>
              </w:rPr>
              <w:t>北芝、寺尾</w:t>
            </w:r>
            <w:r w:rsidRPr="005C7B94">
              <w:rPr>
                <w:rFonts w:ascii="HG丸ｺﾞｼｯｸM-PRO" w:eastAsia="HG丸ｺﾞｼｯｸM-PRO" w:hAnsi="HG丸ｺﾞｼｯｸM-PRO"/>
                <w:sz w:val="22"/>
              </w:rPr>
              <w:t xml:space="preserve">　TEL078-360-3260</w:t>
            </w:r>
          </w:p>
        </w:tc>
      </w:tr>
      <w:tr w:rsidR="006224AC" w14:paraId="25FC01C5" w14:textId="77777777" w:rsidTr="00533BBA">
        <w:trPr>
          <w:trHeight w:val="680"/>
        </w:trPr>
        <w:tc>
          <w:tcPr>
            <w:tcW w:w="1411" w:type="dxa"/>
            <w:vAlign w:val="center"/>
          </w:tcPr>
          <w:p w14:paraId="3B8F7969" w14:textId="77777777" w:rsidR="006224AC" w:rsidRPr="005C7B94" w:rsidRDefault="006224AC" w:rsidP="006224AC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5C7B94">
              <w:rPr>
                <w:rFonts w:ascii="HG丸ｺﾞｼｯｸM-PRO" w:eastAsia="HG丸ｺﾞｼｯｸM-PRO" w:hAnsi="HG丸ｺﾞｼｯｸM-PRO" w:hint="eastAsia"/>
                <w:sz w:val="22"/>
              </w:rPr>
              <w:t>お申込み</w:t>
            </w:r>
          </w:p>
        </w:tc>
        <w:tc>
          <w:tcPr>
            <w:tcW w:w="8198" w:type="dxa"/>
            <w:vAlign w:val="center"/>
          </w:tcPr>
          <w:p w14:paraId="0A317256" w14:textId="2E4C85DE" w:rsidR="006224AC" w:rsidRPr="005C7B94" w:rsidRDefault="00891752" w:rsidP="006224AC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2枚目に表示の</w:t>
            </w:r>
            <w:r w:rsidR="00481620">
              <w:rPr>
                <w:rFonts w:ascii="HG丸ｺﾞｼｯｸM-PRO" w:eastAsia="HG丸ｺﾞｼｯｸM-PRO" w:hAnsi="HG丸ｺﾞｼｯｸM-PRO" w:hint="eastAsia"/>
                <w:sz w:val="22"/>
              </w:rPr>
              <w:t>Forms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から、又は3枚目の申込書でお願い致します。</w:t>
            </w:r>
            <w:r w:rsidR="0048162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14:paraId="228B0C86" w14:textId="48CFDC4C" w:rsidR="00DE5DBC" w:rsidRDefault="00FC5729" w:rsidP="00135561">
      <w:pPr>
        <w:snapToGrid w:val="0"/>
        <w:contextualSpacing/>
        <w:jc w:val="both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42FFA0" wp14:editId="358AC8A5">
                <wp:simplePos x="0" y="0"/>
                <wp:positionH relativeFrom="margin">
                  <wp:posOffset>-72887</wp:posOffset>
                </wp:positionH>
                <wp:positionV relativeFrom="paragraph">
                  <wp:posOffset>3715054</wp:posOffset>
                </wp:positionV>
                <wp:extent cx="1372428" cy="723568"/>
                <wp:effectExtent l="19050" t="0" r="37465" b="38735"/>
                <wp:wrapNone/>
                <wp:docPr id="2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428" cy="723568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EDDC0" w14:textId="5D381CCE" w:rsidR="000E2980" w:rsidRPr="000E2980" w:rsidRDefault="000E2980" w:rsidP="000E29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E2980">
                              <w:rPr>
                                <w:rFonts w:hint="eastAsia"/>
                                <w:color w:val="000000" w:themeColor="text1"/>
                              </w:rPr>
                              <w:t>コース概要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FFA0" id="雲 2" o:spid="_x0000_s1026" style="position:absolute;left:0;text-align:left;margin-left:-5.75pt;margin-top:292.5pt;width:108.05pt;height:5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joinstyle="miter"/>
                <v:formulas/>
                <v:path arrowok="t" o:connecttype="custom" o:connectlocs="149093,438445;68621,425096;220097,584532;184897,590914;523492,654729;502271,625585;915810,582054;907327,614028;1084250,384462;1187531,503985;1327888,257168;1281886,301989;1217522,90881;1219936,112053;923784,66193;947357,39193;703401,79057;714806,55775;444768,86962;486068,109540;131111,264454;123900,240687" o:connectangles="0,0,0,0,0,0,0,0,0,0,0,0,0,0,0,0,0,0,0,0,0,0" textboxrect="0,0,43200,43200"/>
                <v:textbox>
                  <w:txbxContent>
                    <w:p w14:paraId="38EEDDC0" w14:textId="5D381CCE" w:rsidR="000E2980" w:rsidRPr="000E2980" w:rsidRDefault="000E2980" w:rsidP="000E298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E2980">
                        <w:rPr>
                          <w:rFonts w:hint="eastAsia"/>
                          <w:color w:val="000000" w:themeColor="text1"/>
                        </w:rPr>
                        <w:t>コース概要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97C9D" wp14:editId="6DBA249B">
                <wp:simplePos x="0" y="0"/>
                <wp:positionH relativeFrom="margin">
                  <wp:posOffset>1482118</wp:posOffset>
                </wp:positionH>
                <wp:positionV relativeFrom="paragraph">
                  <wp:posOffset>3711243</wp:posOffset>
                </wp:positionV>
                <wp:extent cx="4772025" cy="965835"/>
                <wp:effectExtent l="0" t="0" r="952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965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56B17" w14:textId="638297C2" w:rsidR="000E2980" w:rsidRPr="004524F4" w:rsidRDefault="0002038B" w:rsidP="0002038B">
                            <w:pPr>
                              <w:snapToGrid w:val="0"/>
                              <w:contextualSpacing/>
                              <w:jc w:val="both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524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サイコロとチップを使った</w:t>
                            </w:r>
                            <w:r w:rsidR="00C73DC1" w:rsidRPr="004524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工場運営</w:t>
                            </w:r>
                            <w:r w:rsidRPr="004524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ゲームを通して</w:t>
                            </w:r>
                            <w:r w:rsidR="004B5909" w:rsidRPr="004524F4">
                              <w:rPr>
                                <w:color w:val="000000" w:themeColor="text1"/>
                                <w:sz w:val="22"/>
                              </w:rPr>
                              <w:t>TOC</w:t>
                            </w:r>
                            <w:r w:rsidRPr="004524F4">
                              <w:rPr>
                                <w:color w:val="000000" w:themeColor="text1"/>
                                <w:sz w:val="22"/>
                              </w:rPr>
                              <w:t>理論を学びます。</w:t>
                            </w:r>
                            <w:r w:rsidRPr="004524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ボトルネック（制約条件）が利益を阻害する仕組みや、全体最適、業務効率の向上、利益最大化</w:t>
                            </w:r>
                            <w:r w:rsidR="004B5909" w:rsidRPr="004524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4524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実現する為のプロセスを学ぶ研修です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97C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16.7pt;margin-top:292.2pt;width:375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" fillcolor="white [3201]" stroked="f" strokeweight=".5pt">
                <v:textbox>
                  <w:txbxContent>
                    <w:p w14:paraId="69256B17" w14:textId="638297C2" w:rsidR="000E2980" w:rsidRPr="004524F4" w:rsidRDefault="0002038B" w:rsidP="0002038B">
                      <w:pPr>
                        <w:snapToGrid w:val="0"/>
                        <w:contextualSpacing/>
                        <w:jc w:val="both"/>
                        <w:rPr>
                          <w:color w:val="000000" w:themeColor="text1"/>
                          <w:sz w:val="22"/>
                        </w:rPr>
                      </w:pPr>
                      <w:r w:rsidRPr="004524F4">
                        <w:rPr>
                          <w:rFonts w:hint="eastAsia"/>
                          <w:color w:val="000000" w:themeColor="text1"/>
                          <w:sz w:val="22"/>
                        </w:rPr>
                        <w:t>サイコロとチップを使った</w:t>
                      </w:r>
                      <w:r w:rsidR="00C73DC1" w:rsidRPr="004524F4">
                        <w:rPr>
                          <w:rFonts w:hint="eastAsia"/>
                          <w:color w:val="000000" w:themeColor="text1"/>
                          <w:sz w:val="22"/>
                        </w:rPr>
                        <w:t>工場運営</w:t>
                      </w:r>
                      <w:r w:rsidRPr="004524F4">
                        <w:rPr>
                          <w:rFonts w:hint="eastAsia"/>
                          <w:color w:val="000000" w:themeColor="text1"/>
                          <w:sz w:val="22"/>
                        </w:rPr>
                        <w:t>ゲームを通して</w:t>
                      </w:r>
                      <w:r w:rsidR="004B5909" w:rsidRPr="004524F4">
                        <w:rPr>
                          <w:color w:val="000000" w:themeColor="text1"/>
                          <w:sz w:val="22"/>
                        </w:rPr>
                        <w:t>TOC</w:t>
                      </w:r>
                      <w:r w:rsidRPr="004524F4">
                        <w:rPr>
                          <w:color w:val="000000" w:themeColor="text1"/>
                          <w:sz w:val="22"/>
                        </w:rPr>
                        <w:t>理論を学びます。</w:t>
                      </w:r>
                      <w:r w:rsidRPr="004524F4">
                        <w:rPr>
                          <w:rFonts w:hint="eastAsia"/>
                          <w:color w:val="000000" w:themeColor="text1"/>
                          <w:sz w:val="22"/>
                        </w:rPr>
                        <w:t>ボトルネック（制約条件）が利益を阻害する仕組みや、全体最適、業務効率の向上、利益最大化</w:t>
                      </w:r>
                      <w:r w:rsidR="004B5909" w:rsidRPr="004524F4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Pr="004524F4">
                        <w:rPr>
                          <w:rFonts w:hint="eastAsia"/>
                          <w:color w:val="000000" w:themeColor="text1"/>
                          <w:sz w:val="22"/>
                        </w:rPr>
                        <w:t>実現する為のプロセスを学ぶ研修です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0DC6B" w14:textId="48F86DF0" w:rsidR="00135561" w:rsidRPr="00135561" w:rsidRDefault="00135561" w:rsidP="00135561">
      <w:pPr>
        <w:snapToGrid w:val="0"/>
        <w:contextualSpacing/>
        <w:jc w:val="both"/>
        <w:rPr>
          <w:sz w:val="22"/>
          <w:szCs w:val="24"/>
        </w:rPr>
      </w:pPr>
    </w:p>
    <w:p w14:paraId="375CB901" w14:textId="7FFBFCC1" w:rsidR="00135561" w:rsidRDefault="00135561" w:rsidP="000E2980">
      <w:pPr>
        <w:snapToGrid w:val="0"/>
        <w:contextualSpacing/>
        <w:jc w:val="both"/>
        <w:rPr>
          <w:sz w:val="22"/>
          <w:szCs w:val="24"/>
        </w:rPr>
      </w:pPr>
    </w:p>
    <w:p w14:paraId="45A66660" w14:textId="062CE4F8" w:rsidR="00AE712A" w:rsidRDefault="004524F4" w:rsidP="000E2980">
      <w:pPr>
        <w:snapToGrid w:val="0"/>
        <w:contextualSpacing/>
        <w:jc w:val="both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C0CD1" wp14:editId="369EB88C">
                <wp:simplePos x="0" y="0"/>
                <wp:positionH relativeFrom="margin">
                  <wp:posOffset>1410501</wp:posOffset>
                </wp:positionH>
                <wp:positionV relativeFrom="paragraph">
                  <wp:posOffset>144338</wp:posOffset>
                </wp:positionV>
                <wp:extent cx="4781550" cy="196397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963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FC05B" w14:textId="744057C1" w:rsidR="008D0F83" w:rsidRPr="00FC5729" w:rsidRDefault="008D0F83" w:rsidP="0006271B">
                            <w:pPr>
                              <w:snapToGrid w:val="0"/>
                              <w:spacing w:line="36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・こんな会議は嫌だ（アイスブレイク）</w:t>
                            </w:r>
                          </w:p>
                          <w:p w14:paraId="4030A741" w14:textId="1086AE77" w:rsidR="0006271B" w:rsidRPr="00FC5729" w:rsidRDefault="0006271B" w:rsidP="0006271B">
                            <w:pPr>
                              <w:snapToGrid w:val="0"/>
                              <w:spacing w:line="36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FC5729">
                              <w:rPr>
                                <w:color w:val="000000" w:themeColor="text1"/>
                                <w:sz w:val="22"/>
                              </w:rPr>
                              <w:t>戦略MQ会計</w:t>
                            </w:r>
                            <w:r w:rsidR="0002038B"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8D0F83"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講義</w:t>
                            </w:r>
                          </w:p>
                          <w:p w14:paraId="398B532C" w14:textId="579DA6AD" w:rsidR="0006271B" w:rsidRPr="00FC5729" w:rsidRDefault="0006271B" w:rsidP="0006271B">
                            <w:pPr>
                              <w:snapToGrid w:val="0"/>
                              <w:spacing w:line="36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FC5729">
                              <w:rPr>
                                <w:color w:val="000000" w:themeColor="text1"/>
                                <w:sz w:val="22"/>
                              </w:rPr>
                              <w:t>TOCゲ―ム</w:t>
                            </w:r>
                            <w:r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Pr="00FC5729">
                              <w:rPr>
                                <w:color w:val="000000" w:themeColor="text1"/>
                                <w:sz w:val="22"/>
                              </w:rPr>
                              <w:t>決算</w:t>
                            </w:r>
                            <w:r w:rsidR="008D0F83"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とディスカッション</w:t>
                            </w:r>
                          </w:p>
                          <w:p w14:paraId="6141D473" w14:textId="31622A90" w:rsidR="0006271B" w:rsidRPr="00FC5729" w:rsidRDefault="0006271B" w:rsidP="008D0F83">
                            <w:pPr>
                              <w:snapToGrid w:val="0"/>
                              <w:spacing w:line="360" w:lineRule="exact"/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D0F83"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TOCの講義</w:t>
                            </w:r>
                            <w:r w:rsidR="008D0F83" w:rsidRPr="00FC5729">
                              <w:rPr>
                                <w:color w:val="000000" w:themeColor="text1"/>
                                <w:sz w:val="22"/>
                              </w:rPr>
                              <w:br/>
                            </w:r>
                            <w:r w:rsidRPr="00FC5729">
                              <w:rPr>
                                <w:color w:val="000000" w:themeColor="text1"/>
                                <w:sz w:val="22"/>
                              </w:rPr>
                              <w:t>DBR理論</w:t>
                            </w:r>
                            <w:r w:rsidR="008D0F83"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C5729">
                              <w:rPr>
                                <w:color w:val="000000" w:themeColor="text1"/>
                                <w:sz w:val="22"/>
                              </w:rPr>
                              <w:t>バッファの位置と量</w:t>
                            </w:r>
                            <w:r w:rsidR="008D0F83"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C5729">
                              <w:rPr>
                                <w:color w:val="000000" w:themeColor="text1"/>
                                <w:sz w:val="22"/>
                              </w:rPr>
                              <w:t>SDBR</w:t>
                            </w:r>
                            <w:r w:rsidR="008D0F83"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理論　CCPM等</w:t>
                            </w:r>
                          </w:p>
                          <w:p w14:paraId="38AF3C1D" w14:textId="6EC59347" w:rsidR="0006271B" w:rsidRPr="00FC5729" w:rsidRDefault="0006271B" w:rsidP="0006271B">
                            <w:pPr>
                              <w:snapToGrid w:val="0"/>
                              <w:spacing w:line="36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FC5729">
                              <w:rPr>
                                <w:color w:val="000000" w:themeColor="text1"/>
                                <w:sz w:val="22"/>
                              </w:rPr>
                              <w:t>業務フロー作成</w:t>
                            </w:r>
                            <w:r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/改善/発表</w:t>
                            </w:r>
                          </w:p>
                          <w:p w14:paraId="7E843E7E" w14:textId="749FC134" w:rsidR="001A4D34" w:rsidRPr="00FC5729" w:rsidRDefault="0006271B" w:rsidP="0006271B">
                            <w:pPr>
                              <w:snapToGrid w:val="0"/>
                              <w:spacing w:line="36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FC572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・まとめ講義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C0CD1" id="テキスト ボックス 4" o:spid="_x0000_s1028" type="#_x0000_t202" style="position:absolute;left:0;text-align:left;margin-left:111.05pt;margin-top:11.35pt;width:376.5pt;height:154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" fillcolor="white [3201]" stroked="f" strokeweight=".5pt">
                <v:textbox>
                  <w:txbxContent>
                    <w:p w14:paraId="19DFC05B" w14:textId="744057C1" w:rsidR="008D0F83" w:rsidRPr="00FC5729" w:rsidRDefault="008D0F83" w:rsidP="0006271B">
                      <w:pPr>
                        <w:snapToGrid w:val="0"/>
                        <w:spacing w:line="360" w:lineRule="exact"/>
                        <w:rPr>
                          <w:color w:val="000000" w:themeColor="text1"/>
                          <w:sz w:val="22"/>
                        </w:rPr>
                      </w:pPr>
                      <w:r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>・こんな会議は嫌だ（アイスブレイク）</w:t>
                      </w:r>
                    </w:p>
                    <w:p w14:paraId="4030A741" w14:textId="1086AE77" w:rsidR="0006271B" w:rsidRPr="00FC5729" w:rsidRDefault="0006271B" w:rsidP="0006271B">
                      <w:pPr>
                        <w:snapToGrid w:val="0"/>
                        <w:spacing w:line="360" w:lineRule="exact"/>
                        <w:rPr>
                          <w:color w:val="000000" w:themeColor="text1"/>
                          <w:sz w:val="22"/>
                        </w:rPr>
                      </w:pPr>
                      <w:r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FC5729">
                        <w:rPr>
                          <w:color w:val="000000" w:themeColor="text1"/>
                          <w:sz w:val="22"/>
                        </w:rPr>
                        <w:t>戦略MQ会計</w:t>
                      </w:r>
                      <w:r w:rsidR="0002038B"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8D0F83"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>講義</w:t>
                      </w:r>
                    </w:p>
                    <w:p w14:paraId="398B532C" w14:textId="579DA6AD" w:rsidR="0006271B" w:rsidRPr="00FC5729" w:rsidRDefault="0006271B" w:rsidP="0006271B">
                      <w:pPr>
                        <w:snapToGrid w:val="0"/>
                        <w:spacing w:line="360" w:lineRule="exact"/>
                        <w:rPr>
                          <w:color w:val="000000" w:themeColor="text1"/>
                          <w:sz w:val="22"/>
                        </w:rPr>
                      </w:pPr>
                      <w:r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FC5729">
                        <w:rPr>
                          <w:color w:val="000000" w:themeColor="text1"/>
                          <w:sz w:val="22"/>
                        </w:rPr>
                        <w:t>TOCゲ―ム</w:t>
                      </w:r>
                      <w:r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 w:rsidRPr="00FC5729">
                        <w:rPr>
                          <w:color w:val="000000" w:themeColor="text1"/>
                          <w:sz w:val="22"/>
                        </w:rPr>
                        <w:t>決算</w:t>
                      </w:r>
                      <w:r w:rsidR="008D0F83"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>とディスカッション</w:t>
                      </w:r>
                    </w:p>
                    <w:p w14:paraId="6141D473" w14:textId="31622A90" w:rsidR="0006271B" w:rsidRPr="00FC5729" w:rsidRDefault="0006271B" w:rsidP="008D0F83">
                      <w:pPr>
                        <w:snapToGrid w:val="0"/>
                        <w:spacing w:line="360" w:lineRule="exact"/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D0F83"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>TOCの講義</w:t>
                      </w:r>
                      <w:r w:rsidR="008D0F83" w:rsidRPr="00FC5729">
                        <w:rPr>
                          <w:color w:val="000000" w:themeColor="text1"/>
                          <w:sz w:val="22"/>
                        </w:rPr>
                        <w:br/>
                      </w:r>
                      <w:r w:rsidRPr="00FC5729">
                        <w:rPr>
                          <w:color w:val="000000" w:themeColor="text1"/>
                          <w:sz w:val="22"/>
                        </w:rPr>
                        <w:t>DBR理論</w:t>
                      </w:r>
                      <w:r w:rsidR="008D0F83"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C5729">
                        <w:rPr>
                          <w:color w:val="000000" w:themeColor="text1"/>
                          <w:sz w:val="22"/>
                        </w:rPr>
                        <w:t>バッファの位置と量</w:t>
                      </w:r>
                      <w:r w:rsidR="008D0F83"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C5729">
                        <w:rPr>
                          <w:color w:val="000000" w:themeColor="text1"/>
                          <w:sz w:val="22"/>
                        </w:rPr>
                        <w:t>SDBR</w:t>
                      </w:r>
                      <w:r w:rsidR="008D0F83"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>理論　CCPM等</w:t>
                      </w:r>
                    </w:p>
                    <w:p w14:paraId="38AF3C1D" w14:textId="6EC59347" w:rsidR="0006271B" w:rsidRPr="00FC5729" w:rsidRDefault="0006271B" w:rsidP="0006271B">
                      <w:pPr>
                        <w:snapToGrid w:val="0"/>
                        <w:spacing w:line="360" w:lineRule="exact"/>
                        <w:rPr>
                          <w:color w:val="000000" w:themeColor="text1"/>
                          <w:sz w:val="22"/>
                        </w:rPr>
                      </w:pPr>
                      <w:r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FC5729">
                        <w:rPr>
                          <w:color w:val="000000" w:themeColor="text1"/>
                          <w:sz w:val="22"/>
                        </w:rPr>
                        <w:t>業務フロー作成</w:t>
                      </w:r>
                      <w:r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>/改善/発表</w:t>
                      </w:r>
                    </w:p>
                    <w:p w14:paraId="7E843E7E" w14:textId="749FC134" w:rsidR="001A4D34" w:rsidRPr="00FC5729" w:rsidRDefault="0006271B" w:rsidP="0006271B">
                      <w:pPr>
                        <w:snapToGrid w:val="0"/>
                        <w:spacing w:line="360" w:lineRule="exact"/>
                        <w:rPr>
                          <w:color w:val="000000" w:themeColor="text1"/>
                          <w:sz w:val="22"/>
                        </w:rPr>
                      </w:pPr>
                      <w:r w:rsidRPr="00FC5729">
                        <w:rPr>
                          <w:rFonts w:hint="eastAsia"/>
                          <w:color w:val="000000" w:themeColor="text1"/>
                          <w:sz w:val="22"/>
                        </w:rPr>
                        <w:t>・まとめ講義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FABF67" wp14:editId="45AB1AB2">
                <wp:simplePos x="0" y="0"/>
                <wp:positionH relativeFrom="margin">
                  <wp:posOffset>1273589</wp:posOffset>
                </wp:positionH>
                <wp:positionV relativeFrom="paragraph">
                  <wp:posOffset>187877</wp:posOffset>
                </wp:positionV>
                <wp:extent cx="47815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483FC93" id="直線コネクタ 1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0.3pt,14.8pt" to="476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jdsgEAANQDAAAOAAAAZHJzL2Uyb0RvYy54bWysU8GO1DAMvSPxD1HuTNoV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053D264" w14:textId="534D8D22" w:rsidR="00AE712A" w:rsidRDefault="00CC1E8F" w:rsidP="000E2980">
      <w:pPr>
        <w:snapToGrid w:val="0"/>
        <w:contextualSpacing/>
        <w:jc w:val="both"/>
        <w:rPr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9B337B" wp14:editId="2AA2D841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1348574" cy="826935"/>
                <wp:effectExtent l="19050" t="0" r="42545" b="30480"/>
                <wp:wrapNone/>
                <wp:docPr id="5" name="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574" cy="826935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257B7" w14:textId="229F632D" w:rsidR="00533BBA" w:rsidRPr="000E2980" w:rsidRDefault="006224AC" w:rsidP="00533B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コース内容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337B" id="雲 5" o:spid="_x0000_s1029" style="position:absolute;left:0;text-align:left;margin-left:0;margin-top:2.7pt;width:106.2pt;height:65.1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joinstyle="miter"/>
                <v:formulas/>
                <v:path arrowok="t" o:connecttype="custom" o:connectlocs="146501,501080;67429,485824;216271,668037;181683,675330;514394,748261;493541,714954;899892,665204;891557,701746;1065405,439386;1166891,575983;1304808,293906;1259606,345131;1196360,103865;1198732,128060;907728,75649;930891,44792;691175,90350;702382,63743;437038,99385;477620,125189;128833,302233;121746,275071" o:connectangles="0,0,0,0,0,0,0,0,0,0,0,0,0,0,0,0,0,0,0,0,0,0" textboxrect="0,0,43200,43200"/>
                <v:textbox>
                  <w:txbxContent>
                    <w:p w14:paraId="022257B7" w14:textId="229F632D" w:rsidR="00533BBA" w:rsidRPr="000E2980" w:rsidRDefault="006224AC" w:rsidP="00533BB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コース内容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47C97" w14:textId="2FCEDA24" w:rsidR="00AE712A" w:rsidRDefault="00AE712A" w:rsidP="000E2980">
      <w:pPr>
        <w:snapToGrid w:val="0"/>
        <w:contextualSpacing/>
        <w:jc w:val="both"/>
        <w:rPr>
          <w:sz w:val="22"/>
          <w:szCs w:val="24"/>
        </w:rPr>
      </w:pPr>
    </w:p>
    <w:p w14:paraId="734F6F8B" w14:textId="072A2BE2" w:rsidR="00135561" w:rsidRDefault="00135561" w:rsidP="00135561">
      <w:pPr>
        <w:snapToGrid w:val="0"/>
        <w:contextualSpacing/>
        <w:jc w:val="both"/>
      </w:pPr>
    </w:p>
    <w:p w14:paraId="0C38D3AE" w14:textId="2037FD4B" w:rsidR="000268D9" w:rsidRDefault="000268D9" w:rsidP="00135561"/>
    <w:p w14:paraId="082805BE" w14:textId="3B034FF3" w:rsidR="00135561" w:rsidRDefault="00135561" w:rsidP="00135561"/>
    <w:p w14:paraId="0F055F50" w14:textId="09D0961D" w:rsidR="00533BBA" w:rsidRDefault="00533BBA" w:rsidP="00135561"/>
    <w:p w14:paraId="4251A9C3" w14:textId="6E634E86" w:rsidR="00533BBA" w:rsidRDefault="00533BBA" w:rsidP="00135561"/>
    <w:p w14:paraId="2B939929" w14:textId="4F535070" w:rsidR="00533BBA" w:rsidRDefault="00FC5729" w:rsidP="0013556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34E20F" wp14:editId="4A41C52F">
                <wp:simplePos x="0" y="0"/>
                <wp:positionH relativeFrom="margin">
                  <wp:align>left</wp:align>
                </wp:positionH>
                <wp:positionV relativeFrom="paragraph">
                  <wp:posOffset>8503</wp:posOffset>
                </wp:positionV>
                <wp:extent cx="1177290" cy="809625"/>
                <wp:effectExtent l="19050" t="0" r="41910" b="47625"/>
                <wp:wrapNone/>
                <wp:docPr id="6" name="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809625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E54CC" w14:textId="77777777" w:rsidR="001A4D34" w:rsidRDefault="00533BBA" w:rsidP="00533B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講師</w:t>
                            </w:r>
                          </w:p>
                          <w:p w14:paraId="60C5E163" w14:textId="18769712" w:rsidR="00533BBA" w:rsidRPr="000E2980" w:rsidRDefault="001A4D34" w:rsidP="00533B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4E20F" id="雲 6" o:spid="_x0000_s1030" style="position:absolute;margin-left:0;margin-top:.65pt;width:92.7pt;height:63.7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joinstyle="miter"/>
                <v:formulas/>
                <v:path arrowok="t" o:connecttype="custom" o:connectlocs="127894,490592;58865,475655;188802,654053;158607,661194;449060,732598;430855,699988;785596,651280;778320,687057;930086,430188;1018683,563926;1139083,287754;1099622,337906;1044409,101690;1046480,125379;792436,74066;812657,43855;603388,88459;613172,62409;381529,97305;416957,122568;112469,295907;106283,269313" o:connectangles="0,0,0,0,0,0,0,0,0,0,0,0,0,0,0,0,0,0,0,0,0,0" textboxrect="0,0,43200,43200"/>
                <v:textbox>
                  <w:txbxContent>
                    <w:p w14:paraId="188E54CC" w14:textId="77777777" w:rsidR="001A4D34" w:rsidRDefault="00533BBA" w:rsidP="00533BB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講師</w:t>
                      </w:r>
                    </w:p>
                    <w:p w14:paraId="60C5E163" w14:textId="18769712" w:rsidR="00533BBA" w:rsidRPr="000E2980" w:rsidRDefault="001A4D34" w:rsidP="00533BB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4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B6AF3" wp14:editId="68B46E2D">
                <wp:simplePos x="0" y="0"/>
                <wp:positionH relativeFrom="margin">
                  <wp:posOffset>1259785</wp:posOffset>
                </wp:positionH>
                <wp:positionV relativeFrom="paragraph">
                  <wp:posOffset>11596</wp:posOffset>
                </wp:positionV>
                <wp:extent cx="4978427" cy="231382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27" cy="2313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016AE" w14:textId="36764372" w:rsidR="009E6687" w:rsidRDefault="00533BBA" w:rsidP="0006271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33BBA">
                              <w:rPr>
                                <w:rFonts w:ascii="BIZ UDゴシック" w:eastAsia="BIZ UDゴシック" w:hAnsi="BIZ UDゴシック" w:hint="eastAsia"/>
                              </w:rPr>
                              <w:t>講師：</w:t>
                            </w:r>
                            <w:r w:rsidR="0006271B" w:rsidRPr="0006271B">
                              <w:rPr>
                                <w:rFonts w:ascii="BIZ UDゴシック" w:eastAsia="BIZ UDゴシック" w:hAnsi="BIZ UDゴシック" w:hint="eastAsia"/>
                              </w:rPr>
                              <w:t>原　太雅</w:t>
                            </w:r>
                            <w:r w:rsidR="0006271B">
                              <w:rPr>
                                <w:rFonts w:ascii="BIZ UDゴシック" w:eastAsia="BIZ UDゴシック" w:hAnsi="BIZ UDゴシック" w:hint="eastAsia"/>
                              </w:rPr>
                              <w:t>先生</w:t>
                            </w:r>
                            <w:r w:rsidR="0006271B" w:rsidRPr="0006271B">
                              <w:rPr>
                                <w:rFonts w:ascii="BIZ UDゴシック" w:eastAsia="BIZ UDゴシック" w:hAnsi="BIZ UDゴシック" w:hint="eastAsia"/>
                              </w:rPr>
                              <w:t>（</w:t>
                            </w:r>
                            <w:r w:rsidR="0006271B" w:rsidRPr="0006271B">
                              <w:rPr>
                                <w:rFonts w:ascii="BIZ UDゴシック" w:eastAsia="BIZ UDゴシック" w:hAnsi="BIZ UDゴシック"/>
                              </w:rPr>
                              <w:t>TAGAIWORKS）</w:t>
                            </w:r>
                            <w:r w:rsidR="0006271B">
                              <w:rPr>
                                <w:rFonts w:ascii="BIZ UDゴシック" w:eastAsia="BIZ UDゴシック" w:hAnsi="BIZ UDゴシック" w:hint="eastAsia"/>
                              </w:rPr>
                              <w:t>/</w:t>
                            </w:r>
                            <w:r w:rsidR="004524F4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</w:p>
                          <w:p w14:paraId="74A5C9D1" w14:textId="485C60C1" w:rsidR="001A4D34" w:rsidRPr="00FC5729" w:rsidRDefault="004524F4" w:rsidP="004524F4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C572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現場ではみんな一生懸命に働いているのに状況は悪くなるばかり！問題解決を図っているのに一向に良くならない！それ、そもそも</w:t>
                            </w:r>
                            <w:r w:rsidRPr="00FC5729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考え方、やり方 が間違っているかもしれません。</w:t>
                            </w:r>
                            <w:r w:rsidRPr="00FC572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この研修で今までの常識をぶっ壊します！</w:t>
                            </w:r>
                          </w:p>
                          <w:p w14:paraId="1AF8AD26" w14:textId="36AEEB04" w:rsidR="004524F4" w:rsidRDefault="004524F4" w:rsidP="004524F4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講師：</w:t>
                            </w:r>
                            <w:r w:rsidRPr="0006271B">
                              <w:rPr>
                                <w:rFonts w:ascii="BIZ UDゴシック" w:eastAsia="BIZ UDゴシック" w:hAnsi="BIZ UDゴシック" w:hint="eastAsia"/>
                              </w:rPr>
                              <w:t>田</w:t>
                            </w:r>
                            <w:r w:rsidRPr="004524F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中　滉一郎先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生</w:t>
                            </w:r>
                            <w:r w:rsidRPr="0006271B">
                              <w:rPr>
                                <w:rFonts w:ascii="BIZ UDゴシック" w:eastAsia="BIZ UDゴシック" w:hAnsi="BIZ UDゴシック" w:hint="eastAsia"/>
                              </w:rPr>
                              <w:t>（株式会社</w:t>
                            </w:r>
                            <w:r w:rsidRPr="0006271B">
                              <w:rPr>
                                <w:rFonts w:ascii="BIZ UDゴシック" w:eastAsia="BIZ UDゴシック" w:hAnsi="BIZ UDゴシック"/>
                              </w:rPr>
                              <w:t>JQUALIA）</w:t>
                            </w:r>
                          </w:p>
                          <w:p w14:paraId="7F268559" w14:textId="08EB3138" w:rsidR="00FC5729" w:rsidRPr="00FC5729" w:rsidRDefault="00FC5729" w:rsidP="00FC5729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C572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よかれの思いで、目の前の仕事をガムシャラに頑張っているのに、会社が全然良くならない。そればかりか忙しすぎて現場は疲弊する一方。誰も幸せになっていない。私自身こんな経験をしました。ところが、ちょっとした勘違いに気づくだけで現場が改善します！そんな気づきを得られるのが</w:t>
                            </w:r>
                            <w:r w:rsidRPr="00FC5729">
                              <w:rPr>
                                <w:rFonts w:asciiTheme="minorEastAsia" w:hAnsiTheme="minorEastAsia"/>
                                <w:szCs w:val="21"/>
                              </w:rPr>
                              <w:t>TOCです！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6AF3" id="テキスト ボックス 7" o:spid="_x0000_s1031" type="#_x0000_t202" style="position:absolute;margin-left:99.2pt;margin-top:.9pt;width:392pt;height:182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" fillcolor="white [3201]" stroked="f" strokeweight=".5pt">
                <v:textbox>
                  <w:txbxContent>
                    <w:p w14:paraId="455016AE" w14:textId="36764372" w:rsidR="009E6687" w:rsidRDefault="00533BBA" w:rsidP="0006271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533BBA">
                        <w:rPr>
                          <w:rFonts w:ascii="BIZ UDゴシック" w:eastAsia="BIZ UDゴシック" w:hAnsi="BIZ UDゴシック" w:hint="eastAsia"/>
                        </w:rPr>
                        <w:t>講師：</w:t>
                      </w:r>
                      <w:r w:rsidR="0006271B" w:rsidRPr="0006271B">
                        <w:rPr>
                          <w:rFonts w:ascii="BIZ UDゴシック" w:eastAsia="BIZ UDゴシック" w:hAnsi="BIZ UDゴシック" w:hint="eastAsia"/>
                        </w:rPr>
                        <w:t>原　太雅</w:t>
                      </w:r>
                      <w:r w:rsidR="0006271B">
                        <w:rPr>
                          <w:rFonts w:ascii="BIZ UDゴシック" w:eastAsia="BIZ UDゴシック" w:hAnsi="BIZ UDゴシック" w:hint="eastAsia"/>
                        </w:rPr>
                        <w:t>先生</w:t>
                      </w:r>
                      <w:r w:rsidR="0006271B" w:rsidRPr="0006271B">
                        <w:rPr>
                          <w:rFonts w:ascii="BIZ UDゴシック" w:eastAsia="BIZ UDゴシック" w:hAnsi="BIZ UDゴシック" w:hint="eastAsia"/>
                        </w:rPr>
                        <w:t>（</w:t>
                      </w:r>
                      <w:r w:rsidR="0006271B" w:rsidRPr="0006271B">
                        <w:rPr>
                          <w:rFonts w:ascii="BIZ UDゴシック" w:eastAsia="BIZ UDゴシック" w:hAnsi="BIZ UDゴシック"/>
                        </w:rPr>
                        <w:t>TAGAIWORKS）</w:t>
                      </w:r>
                      <w:r w:rsidR="0006271B">
                        <w:rPr>
                          <w:rFonts w:ascii="BIZ UDゴシック" w:eastAsia="BIZ UDゴシック" w:hAnsi="BIZ UDゴシック" w:hint="eastAsia"/>
                        </w:rPr>
                        <w:t>/</w:t>
                      </w:r>
                      <w:r w:rsidR="004524F4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</w:p>
                    <w:p w14:paraId="74A5C9D1" w14:textId="485C60C1" w:rsidR="001A4D34" w:rsidRPr="00FC5729" w:rsidRDefault="004524F4" w:rsidP="004524F4">
                      <w:pPr>
                        <w:spacing w:line="34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C5729">
                        <w:rPr>
                          <w:rFonts w:asciiTheme="minorEastAsia" w:hAnsiTheme="minorEastAsia" w:hint="eastAsia"/>
                          <w:szCs w:val="21"/>
                        </w:rPr>
                        <w:t>現場ではみんな一生懸命に働いているのに状況は悪くなるばかり！問題解決を図っているのに一向に良くならない！それ、そもそも</w:t>
                      </w:r>
                      <w:r w:rsidRPr="00FC5729">
                        <w:rPr>
                          <w:rFonts w:asciiTheme="minorEastAsia" w:hAnsiTheme="minorEastAsia"/>
                          <w:szCs w:val="21"/>
                        </w:rPr>
                        <w:t xml:space="preserve"> 考え方、やり方 が間違っているかもしれません。</w:t>
                      </w:r>
                      <w:r w:rsidRPr="00FC5729">
                        <w:rPr>
                          <w:rFonts w:asciiTheme="minorEastAsia" w:hAnsiTheme="minorEastAsia" w:hint="eastAsia"/>
                          <w:szCs w:val="21"/>
                        </w:rPr>
                        <w:t>この研修で今までの常識をぶっ壊します！</w:t>
                      </w:r>
                    </w:p>
                    <w:p w14:paraId="1AF8AD26" w14:textId="36AEEB04" w:rsidR="004524F4" w:rsidRDefault="004524F4" w:rsidP="004524F4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講師：</w:t>
                      </w:r>
                      <w:r w:rsidRPr="0006271B">
                        <w:rPr>
                          <w:rFonts w:ascii="BIZ UDゴシック" w:eastAsia="BIZ UDゴシック" w:hAnsi="BIZ UDゴシック" w:hint="eastAsia"/>
                        </w:rPr>
                        <w:t>田</w:t>
                      </w:r>
                      <w:r w:rsidRPr="004524F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中　滉一郎先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生</w:t>
                      </w:r>
                      <w:r w:rsidRPr="0006271B">
                        <w:rPr>
                          <w:rFonts w:ascii="BIZ UDゴシック" w:eastAsia="BIZ UDゴシック" w:hAnsi="BIZ UDゴシック" w:hint="eastAsia"/>
                        </w:rPr>
                        <w:t>（株式会社</w:t>
                      </w:r>
                      <w:r w:rsidRPr="0006271B">
                        <w:rPr>
                          <w:rFonts w:ascii="BIZ UDゴシック" w:eastAsia="BIZ UDゴシック" w:hAnsi="BIZ UDゴシック"/>
                        </w:rPr>
                        <w:t>JQUALIA）</w:t>
                      </w:r>
                    </w:p>
                    <w:p w14:paraId="7F268559" w14:textId="08EB3138" w:rsidR="00FC5729" w:rsidRPr="00FC5729" w:rsidRDefault="00FC5729" w:rsidP="00FC5729">
                      <w:pPr>
                        <w:spacing w:line="340" w:lineRule="exac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C5729">
                        <w:rPr>
                          <w:rFonts w:asciiTheme="minorEastAsia" w:hAnsiTheme="minorEastAsia" w:hint="eastAsia"/>
                          <w:szCs w:val="21"/>
                        </w:rPr>
                        <w:t>よかれの思いで、目の前の仕事をガムシャラに頑張っているのに、会社が全然良くならない。そればかりか忙しすぎて現場は疲弊する一方。誰も幸せになっていない。私自身こんな経験をしました。ところが、ちょっとした勘違いに気づくだけで現場が改善します！そんな気づきを得られるのが</w:t>
                      </w:r>
                      <w:r w:rsidRPr="00FC5729">
                        <w:rPr>
                          <w:rFonts w:asciiTheme="minorEastAsia" w:hAnsiTheme="minorEastAsia"/>
                          <w:szCs w:val="21"/>
                        </w:rPr>
                        <w:t>TOCです！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4F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25E034" wp14:editId="72D7C22E">
                <wp:simplePos x="0" y="0"/>
                <wp:positionH relativeFrom="margin">
                  <wp:posOffset>1391920</wp:posOffset>
                </wp:positionH>
                <wp:positionV relativeFrom="paragraph">
                  <wp:posOffset>10381</wp:posOffset>
                </wp:positionV>
                <wp:extent cx="478155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5C4A41"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6pt,.8pt" to="486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52BCC8C" w14:textId="52C064B8" w:rsidR="00533BBA" w:rsidRDefault="00533BBA" w:rsidP="00135561"/>
    <w:p w14:paraId="1E5A203A" w14:textId="52EE14EF" w:rsidR="00533BBA" w:rsidRDefault="00533BBA" w:rsidP="00135561"/>
    <w:p w14:paraId="6149D0AE" w14:textId="07EECFEF" w:rsidR="00533BBA" w:rsidRDefault="00533BBA" w:rsidP="00135561"/>
    <w:p w14:paraId="68157304" w14:textId="61EC2B33" w:rsidR="00F128C2" w:rsidRPr="00AE712A" w:rsidRDefault="00F128C2" w:rsidP="00135561"/>
    <w:p w14:paraId="4F2188A5" w14:textId="267C45FE" w:rsidR="00DB075A" w:rsidRPr="00B67E80" w:rsidRDefault="002E54DD" w:rsidP="00B67E80">
      <w:r>
        <w:rPr>
          <w:sz w:val="18"/>
          <w:szCs w:val="20"/>
        </w:rPr>
        <w:br w:type="page"/>
      </w:r>
      <w:r w:rsidR="00660B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F414DF" wp14:editId="0AAC0CB8">
                <wp:simplePos x="0" y="0"/>
                <wp:positionH relativeFrom="margin">
                  <wp:posOffset>-64936</wp:posOffset>
                </wp:positionH>
                <wp:positionV relativeFrom="paragraph">
                  <wp:posOffset>201626</wp:posOffset>
                </wp:positionV>
                <wp:extent cx="3527232" cy="993775"/>
                <wp:effectExtent l="19050" t="0" r="35560" b="34925"/>
                <wp:wrapNone/>
                <wp:docPr id="9" name="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232" cy="993775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192F4" w14:textId="77777777" w:rsidR="00660B85" w:rsidRPr="00660B85" w:rsidRDefault="00660B85" w:rsidP="00660B8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60B8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この研修を受ける前と</w:t>
                            </w:r>
                          </w:p>
                          <w:p w14:paraId="32210A8D" w14:textId="24A4BBCD" w:rsidR="00076164" w:rsidRPr="00660B85" w:rsidRDefault="00660B85" w:rsidP="00660B8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660B8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受講後の効果の一部を紹介します。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414DF" id="雲 9" o:spid="_x0000_s1032" style="position:absolute;margin-left:-5.1pt;margin-top:15.9pt;width:277.75pt;height:78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.5pt">
                <v:stroke joinstyle="miter"/>
                <v:formulas/>
                <v:path arrowok="t" o:connecttype="custom" o:connectlocs="383178,602177;176362,583843;565664,802818;475197,811583;1345410,899228;1290869,859201;2353693,799414;2331892,843329;2786595,528035;3052035,692192;3412760,353204;3294533,414763;3129112,124820;3135317,153897;2374186,90912;2434770,53829;1807788,108579;1837100,76603;1143084,119437;1249228,150446;336965,363211;318431,330568" o:connectangles="0,0,0,0,0,0,0,0,0,0,0,0,0,0,0,0,0,0,0,0,0,0" textboxrect="0,0,43200,43200"/>
                <v:textbox>
                  <w:txbxContent>
                    <w:p w14:paraId="739192F4" w14:textId="77777777" w:rsidR="00660B85" w:rsidRPr="00660B85" w:rsidRDefault="00660B85" w:rsidP="00660B85">
                      <w:pPr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660B85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この研修を受ける前と</w:t>
                      </w:r>
                    </w:p>
                    <w:p w14:paraId="32210A8D" w14:textId="24A4BBCD" w:rsidR="00076164" w:rsidRPr="00660B85" w:rsidRDefault="00660B85" w:rsidP="00660B85">
                      <w:pPr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660B85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受講後の効果の一部を紹介します。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B85">
        <w:rPr>
          <w:noProof/>
        </w:rPr>
        <w:drawing>
          <wp:anchor distT="0" distB="0" distL="114300" distR="114300" simplePos="0" relativeHeight="251678720" behindDoc="0" locked="0" layoutInCell="1" allowOverlap="1" wp14:anchorId="229C9B9F" wp14:editId="415E1B89">
            <wp:simplePos x="0" y="0"/>
            <wp:positionH relativeFrom="column">
              <wp:posOffset>4257343</wp:posOffset>
            </wp:positionH>
            <wp:positionV relativeFrom="paragraph">
              <wp:posOffset>-187657</wp:posOffset>
            </wp:positionV>
            <wp:extent cx="1823491" cy="1509567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491" cy="150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71B" w:rsidRPr="0006271B">
        <w:rPr>
          <w:sz w:val="20"/>
          <w:szCs w:val="21"/>
        </w:rPr>
        <w:t>TOC(制約条件の理論)研修</w:t>
      </w:r>
      <w:r w:rsidR="00DB075A">
        <w:t xml:space="preserve"> </w:t>
      </w:r>
      <w:r w:rsidR="00B82E05">
        <w:rPr>
          <w:rFonts w:hint="eastAsia"/>
        </w:rPr>
        <w:t xml:space="preserve">　</w:t>
      </w:r>
      <w:r w:rsidR="00DB075A" w:rsidRPr="00135561">
        <w:rPr>
          <w:rFonts w:hint="eastAsia"/>
        </w:rPr>
        <w:t>研修申込書</w:t>
      </w:r>
    </w:p>
    <w:p w14:paraId="57E0DF45" w14:textId="0C5CA455" w:rsidR="00135561" w:rsidRDefault="00B626F4" w:rsidP="00076164">
      <w:pPr>
        <w:jc w:val="right"/>
      </w:pPr>
      <w:r>
        <w:t xml:space="preserve"> </w:t>
      </w:r>
    </w:p>
    <w:p w14:paraId="00B83C3F" w14:textId="53EA8E59" w:rsidR="00135561" w:rsidRDefault="00135561" w:rsidP="00135561">
      <w:pPr>
        <w:snapToGrid w:val="0"/>
      </w:pPr>
    </w:p>
    <w:p w14:paraId="645C505E" w14:textId="09B38F22" w:rsidR="000268D9" w:rsidRDefault="000268D9" w:rsidP="00B626F4">
      <w:pPr>
        <w:snapToGrid w:val="0"/>
        <w:rPr>
          <w:rFonts w:ascii="BIZ UDゴシック" w:eastAsia="BIZ UDゴシック" w:hAnsi="BIZ UDゴシック"/>
          <w:sz w:val="24"/>
          <w:szCs w:val="28"/>
        </w:rPr>
      </w:pPr>
    </w:p>
    <w:p w14:paraId="4886BC6E" w14:textId="5D8559EA" w:rsidR="00660B85" w:rsidRDefault="00660B85" w:rsidP="00B626F4">
      <w:pPr>
        <w:snapToGrid w:val="0"/>
        <w:rPr>
          <w:rFonts w:ascii="BIZ UDゴシック" w:eastAsia="BIZ UDゴシック" w:hAnsi="BIZ UDゴシック"/>
          <w:sz w:val="24"/>
          <w:szCs w:val="28"/>
        </w:rPr>
      </w:pPr>
    </w:p>
    <w:p w14:paraId="5FD73C06" w14:textId="77777777" w:rsidR="00660B85" w:rsidRDefault="00660B85" w:rsidP="00B626F4">
      <w:pPr>
        <w:snapToGrid w:val="0"/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6271B" w14:paraId="5474836B" w14:textId="77777777" w:rsidTr="00D533EB">
        <w:trPr>
          <w:trHeight w:val="408"/>
        </w:trPr>
        <w:tc>
          <w:tcPr>
            <w:tcW w:w="9629" w:type="dxa"/>
            <w:vAlign w:val="center"/>
          </w:tcPr>
          <w:p w14:paraId="230D68A7" w14:textId="1808F306" w:rsidR="0006271B" w:rsidRPr="0061341B" w:rsidRDefault="0006271B" w:rsidP="0006271B">
            <w:pPr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hint="eastAsia"/>
              </w:rPr>
              <w:t>●</w:t>
            </w:r>
            <w:r w:rsidRPr="00AB2834">
              <w:rPr>
                <w:rFonts w:hint="eastAsia"/>
              </w:rPr>
              <w:t>儲かってないのにいつも時間がないと感じる</w:t>
            </w:r>
          </w:p>
        </w:tc>
      </w:tr>
      <w:tr w:rsidR="0006271B" w14:paraId="34657FA3" w14:textId="77777777" w:rsidTr="00D533EB">
        <w:trPr>
          <w:trHeight w:val="415"/>
        </w:trPr>
        <w:tc>
          <w:tcPr>
            <w:tcW w:w="9629" w:type="dxa"/>
            <w:vAlign w:val="center"/>
          </w:tcPr>
          <w:p w14:paraId="79831264" w14:textId="2A5FED18" w:rsidR="0006271B" w:rsidRPr="0061341B" w:rsidRDefault="0006271B" w:rsidP="0006271B">
            <w:pPr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hint="eastAsia"/>
              </w:rPr>
              <w:t>●</w:t>
            </w:r>
            <w:r w:rsidRPr="00AB2834">
              <w:rPr>
                <w:rFonts w:hint="eastAsia"/>
              </w:rPr>
              <w:t>売上減、キャッシュ減で緊急対策を要する</w:t>
            </w:r>
          </w:p>
        </w:tc>
      </w:tr>
      <w:tr w:rsidR="0006271B" w14:paraId="0910EDC2" w14:textId="77777777" w:rsidTr="00660B85">
        <w:trPr>
          <w:trHeight w:val="417"/>
        </w:trPr>
        <w:tc>
          <w:tcPr>
            <w:tcW w:w="9629" w:type="dxa"/>
            <w:vAlign w:val="center"/>
          </w:tcPr>
          <w:p w14:paraId="1CABE22F" w14:textId="3D17893C" w:rsidR="0006271B" w:rsidRPr="0061341B" w:rsidRDefault="0006271B" w:rsidP="0006271B">
            <w:pPr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hint="eastAsia"/>
              </w:rPr>
              <w:t>●</w:t>
            </w:r>
            <w:r w:rsidRPr="00AB2834">
              <w:rPr>
                <w:rFonts w:hint="eastAsia"/>
              </w:rPr>
              <w:t>「在庫」や「余計な仕事」がどんどん増えて、儲かっていると全然感じられない</w:t>
            </w:r>
          </w:p>
        </w:tc>
      </w:tr>
      <w:tr w:rsidR="0006271B" w14:paraId="1DF8BBA4" w14:textId="77777777" w:rsidTr="00660B85">
        <w:trPr>
          <w:trHeight w:val="422"/>
        </w:trPr>
        <w:tc>
          <w:tcPr>
            <w:tcW w:w="9629" w:type="dxa"/>
            <w:vAlign w:val="center"/>
          </w:tcPr>
          <w:p w14:paraId="697DE64B" w14:textId="4AF8A2A1" w:rsidR="0006271B" w:rsidRPr="0006271B" w:rsidRDefault="0006271B" w:rsidP="0006271B">
            <w:pPr>
              <w:snapToGrid w:val="0"/>
            </w:pPr>
            <w:r>
              <w:rPr>
                <w:rFonts w:hint="eastAsia"/>
              </w:rPr>
              <w:t>●</w:t>
            </w:r>
            <w:r w:rsidRPr="00AB2834">
              <w:rPr>
                <w:rFonts w:hint="eastAsia"/>
              </w:rPr>
              <w:t>いつも計画や納期が遅れるのが当たり前の</w:t>
            </w:r>
          </w:p>
        </w:tc>
      </w:tr>
      <w:tr w:rsidR="0006271B" w14:paraId="3223EA3D" w14:textId="77777777" w:rsidTr="00D533EB">
        <w:trPr>
          <w:trHeight w:val="432"/>
        </w:trPr>
        <w:tc>
          <w:tcPr>
            <w:tcW w:w="9629" w:type="dxa"/>
            <w:vAlign w:val="center"/>
          </w:tcPr>
          <w:p w14:paraId="6A4347BC" w14:textId="3F83E08A" w:rsidR="0006271B" w:rsidRPr="0061341B" w:rsidRDefault="0006271B" w:rsidP="0006271B">
            <w:pPr>
              <w:snapToGrid w:val="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hint="eastAsia"/>
              </w:rPr>
              <w:t>●</w:t>
            </w:r>
            <w:r w:rsidRPr="00AB2834">
              <w:rPr>
                <w:rFonts w:hint="eastAsia"/>
              </w:rPr>
              <w:t>長期間の滞留在庫を見て見ぬふりをしている</w:t>
            </w:r>
          </w:p>
        </w:tc>
      </w:tr>
      <w:tr w:rsidR="00660B85" w14:paraId="2B9C29BA" w14:textId="77777777" w:rsidTr="00D533EB">
        <w:trPr>
          <w:trHeight w:val="439"/>
        </w:trPr>
        <w:tc>
          <w:tcPr>
            <w:tcW w:w="9629" w:type="dxa"/>
            <w:vAlign w:val="center"/>
          </w:tcPr>
          <w:p w14:paraId="26DDF210" w14:textId="1C75124B" w:rsidR="00660B85" w:rsidRPr="0061341B" w:rsidRDefault="00660B85" w:rsidP="00660B85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hint="eastAsia"/>
              </w:rPr>
              <w:t>⇒</w:t>
            </w:r>
            <w:r w:rsidRPr="00CF1A47">
              <w:rPr>
                <w:rFonts w:hint="eastAsia"/>
              </w:rPr>
              <w:t>時間が増えて残業がなくなり社員の気持ちに余裕が出ます。</w:t>
            </w:r>
          </w:p>
        </w:tc>
      </w:tr>
      <w:tr w:rsidR="00660B85" w14:paraId="1A915831" w14:textId="77777777" w:rsidTr="00D533EB">
        <w:trPr>
          <w:trHeight w:val="431"/>
        </w:trPr>
        <w:tc>
          <w:tcPr>
            <w:tcW w:w="9629" w:type="dxa"/>
            <w:vAlign w:val="center"/>
          </w:tcPr>
          <w:p w14:paraId="1300A39C" w14:textId="3EC967D8" w:rsidR="00660B85" w:rsidRPr="0061341B" w:rsidRDefault="00660B85" w:rsidP="00660B85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hint="eastAsia"/>
              </w:rPr>
              <w:t>⇒</w:t>
            </w:r>
            <w:r w:rsidRPr="00CF1A47">
              <w:rPr>
                <w:rFonts w:hint="eastAsia"/>
              </w:rPr>
              <w:t>品切れが不安な営業と、在庫増が不安な経理の両者が喜びます。</w:t>
            </w:r>
          </w:p>
        </w:tc>
      </w:tr>
      <w:tr w:rsidR="00660B85" w14:paraId="12B9EF57" w14:textId="77777777" w:rsidTr="00D533EB">
        <w:trPr>
          <w:trHeight w:val="408"/>
        </w:trPr>
        <w:tc>
          <w:tcPr>
            <w:tcW w:w="9629" w:type="dxa"/>
            <w:vAlign w:val="center"/>
          </w:tcPr>
          <w:p w14:paraId="67E68CF1" w14:textId="2740E838" w:rsidR="00660B85" w:rsidRPr="00660B85" w:rsidRDefault="00660B85" w:rsidP="00660B85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hint="eastAsia"/>
              </w:rPr>
              <w:t>⇒</w:t>
            </w:r>
            <w:r w:rsidRPr="00CF1A47">
              <w:rPr>
                <w:rFonts w:hint="eastAsia"/>
              </w:rPr>
              <w:t>在庫で眠るお金が減り、目に見えてキャッシュが増えます。</w:t>
            </w:r>
          </w:p>
        </w:tc>
      </w:tr>
      <w:tr w:rsidR="00660B85" w14:paraId="289F77E6" w14:textId="77777777" w:rsidTr="00D533EB">
        <w:trPr>
          <w:trHeight w:val="442"/>
        </w:trPr>
        <w:tc>
          <w:tcPr>
            <w:tcW w:w="9629" w:type="dxa"/>
            <w:vAlign w:val="center"/>
          </w:tcPr>
          <w:p w14:paraId="6404D655" w14:textId="23392F48" w:rsidR="00660B85" w:rsidRPr="0061341B" w:rsidRDefault="00660B85" w:rsidP="00660B85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hint="eastAsia"/>
              </w:rPr>
              <w:t>⇒</w:t>
            </w:r>
            <w:r w:rsidRPr="00CF1A47">
              <w:rPr>
                <w:rFonts w:hint="eastAsia"/>
              </w:rPr>
              <w:t>在庫は減っているのに売れる商品が増えます。</w:t>
            </w:r>
          </w:p>
        </w:tc>
      </w:tr>
    </w:tbl>
    <w:p w14:paraId="04D4EDDB" w14:textId="77777777" w:rsidR="00DE5DBC" w:rsidRPr="00B626F4" w:rsidRDefault="00DE5DBC" w:rsidP="00B626F4">
      <w:pPr>
        <w:snapToGrid w:val="0"/>
        <w:rPr>
          <w:rFonts w:ascii="BIZ UDゴシック" w:eastAsia="BIZ UDゴシック" w:hAnsi="BIZ UDゴシック"/>
          <w:sz w:val="22"/>
          <w:szCs w:val="24"/>
          <w:u w:val="single"/>
        </w:rPr>
      </w:pPr>
    </w:p>
    <w:p w14:paraId="6181306B" w14:textId="734C00EA" w:rsidR="0005678A" w:rsidRPr="00891752" w:rsidRDefault="00891752" w:rsidP="00891752">
      <w:pPr>
        <w:snapToGrid w:val="0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891752">
        <w:rPr>
          <w:rFonts w:ascii="BIZ UDゴシック" w:eastAsia="BIZ UDゴシック" w:hAnsi="BIZ UDゴシック" w:hint="eastAsia"/>
          <w:sz w:val="28"/>
          <w:szCs w:val="28"/>
          <w:u w:val="single"/>
        </w:rPr>
        <w:t>お申込は下記</w:t>
      </w:r>
      <w:r>
        <w:rPr>
          <w:rFonts w:ascii="BIZ UDゴシック" w:eastAsia="BIZ UDゴシック" w:hAnsi="BIZ UDゴシック" w:hint="eastAsia"/>
          <w:sz w:val="28"/>
          <w:szCs w:val="28"/>
          <w:u w:val="single"/>
        </w:rPr>
        <w:t>の</w:t>
      </w:r>
      <w:r w:rsidRPr="00891752">
        <w:rPr>
          <w:rFonts w:ascii="BIZ UDゴシック" w:eastAsia="BIZ UDゴシック" w:hAnsi="BIZ UDゴシック" w:hint="eastAsia"/>
          <w:sz w:val="28"/>
          <w:szCs w:val="28"/>
          <w:u w:val="single"/>
        </w:rPr>
        <w:t>Forms又は3枚目の申込書でお願い致します</w:t>
      </w:r>
    </w:p>
    <w:p w14:paraId="2992EE10" w14:textId="77777777" w:rsidR="00891752" w:rsidRPr="00891752" w:rsidRDefault="00891752" w:rsidP="00891752">
      <w:pPr>
        <w:snapToGrid w:val="0"/>
        <w:rPr>
          <w:rFonts w:ascii="BIZ UDゴシック" w:eastAsia="BIZ UDゴシック" w:hAnsi="BIZ UDゴシック"/>
          <w:sz w:val="32"/>
          <w:szCs w:val="36"/>
          <w:u w:val="single"/>
        </w:rPr>
      </w:pPr>
    </w:p>
    <w:p w14:paraId="7F7DC5DA" w14:textId="2738F0F2" w:rsidR="0005678A" w:rsidRDefault="00D704C0" w:rsidP="00891752">
      <w:pPr>
        <w:snapToGrid w:val="0"/>
        <w:rPr>
          <w:rFonts w:ascii="BIZ UDゴシック" w:eastAsia="BIZ UDゴシック" w:hAnsi="BIZ UDゴシック"/>
          <w:sz w:val="32"/>
          <w:szCs w:val="36"/>
          <w:u w:val="single"/>
        </w:rPr>
      </w:pPr>
      <w:hyperlink r:id="rId9" w:history="1">
        <w:r w:rsidR="00891752" w:rsidRPr="00891752">
          <w:rPr>
            <w:rStyle w:val="a8"/>
            <w:rFonts w:ascii="HG丸ｺﾞｼｯｸM-PRO" w:eastAsia="HG丸ｺﾞｼｯｸM-PRO" w:hAnsi="HG丸ｺﾞｼｯｸM-PRO"/>
            <w:sz w:val="22"/>
          </w:rPr>
          <w:t>https://forms.office.com/r/zZsyBNXAnb</w:t>
        </w:r>
      </w:hyperlink>
    </w:p>
    <w:p w14:paraId="3009B507" w14:textId="4B4C899E" w:rsidR="0005678A" w:rsidRDefault="00891752" w:rsidP="00891752">
      <w:pPr>
        <w:snapToGrid w:val="0"/>
        <w:rPr>
          <w:rFonts w:ascii="BIZ UDゴシック" w:eastAsia="BIZ UDゴシック" w:hAnsi="BIZ UDゴシック"/>
          <w:sz w:val="32"/>
          <w:szCs w:val="36"/>
          <w:u w:val="single"/>
        </w:rPr>
      </w:pPr>
      <w:r w:rsidRPr="00891752">
        <w:rPr>
          <w:rFonts w:ascii="BIZ UDゴシック" w:eastAsia="BIZ UDゴシック" w:hAnsi="BIZ UDゴシック"/>
          <w:noProof/>
          <w:sz w:val="32"/>
          <w:szCs w:val="36"/>
          <w:u w:val="single"/>
        </w:rPr>
        <w:drawing>
          <wp:inline distT="0" distB="0" distL="0" distR="0" wp14:anchorId="0CC656D7" wp14:editId="5A68EBEA">
            <wp:extent cx="904568" cy="904568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2557" cy="91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BD0BE" w14:textId="790B3162" w:rsidR="00891752" w:rsidRPr="00891752" w:rsidRDefault="00891752" w:rsidP="00891752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891752">
        <w:rPr>
          <w:rFonts w:ascii="BIZ UDゴシック" w:eastAsia="BIZ UDゴシック" w:hAnsi="BIZ UDゴシック" w:hint="eastAsia"/>
          <w:sz w:val="24"/>
          <w:szCs w:val="24"/>
        </w:rPr>
        <w:t>Forms入力はお手数ですが1人分ずつ入力を</w:t>
      </w:r>
      <w:r>
        <w:rPr>
          <w:rFonts w:ascii="BIZ UDゴシック" w:eastAsia="BIZ UDゴシック" w:hAnsi="BIZ UDゴシック" w:hint="eastAsia"/>
          <w:sz w:val="24"/>
          <w:szCs w:val="24"/>
        </w:rPr>
        <w:t>お願い</w:t>
      </w:r>
      <w:r w:rsidRPr="00891752">
        <w:rPr>
          <w:rFonts w:ascii="BIZ UDゴシック" w:eastAsia="BIZ UDゴシック" w:hAnsi="BIZ UDゴシック" w:hint="eastAsia"/>
          <w:sz w:val="24"/>
          <w:szCs w:val="24"/>
        </w:rPr>
        <w:t>いたします。</w:t>
      </w:r>
    </w:p>
    <w:p w14:paraId="6C780D2D" w14:textId="3A7BC44D" w:rsidR="0005678A" w:rsidRPr="00891752" w:rsidRDefault="00891752" w:rsidP="00891752">
      <w:pPr>
        <w:snapToGrid w:val="0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08639C">
        <w:rPr>
          <w:rFonts w:ascii="BIZ UDゴシック" w:eastAsia="BIZ UDゴシック" w:hAnsi="BIZ UDゴシック" w:hint="eastAsia"/>
          <w:b/>
          <w:bCs/>
          <w:sz w:val="28"/>
          <w:szCs w:val="28"/>
          <w:u w:val="double"/>
        </w:rPr>
        <w:t>応募締切：令和</w:t>
      </w:r>
      <w:r w:rsidRPr="0008639C">
        <w:rPr>
          <w:rFonts w:ascii="BIZ UDゴシック" w:eastAsia="BIZ UDゴシック" w:hAnsi="BIZ UDゴシック"/>
          <w:b/>
          <w:bCs/>
          <w:sz w:val="28"/>
          <w:szCs w:val="28"/>
          <w:u w:val="double"/>
        </w:rPr>
        <w:t>6年10月11日（金）</w:t>
      </w:r>
      <w:r w:rsidRPr="00891752">
        <w:rPr>
          <w:rFonts w:ascii="BIZ UDゴシック" w:eastAsia="BIZ UDゴシック" w:hAnsi="BIZ UDゴシック"/>
          <w:b/>
          <w:bCs/>
          <w:sz w:val="28"/>
          <w:szCs w:val="28"/>
        </w:rPr>
        <w:t xml:space="preserve">　</w:t>
      </w:r>
      <w:r w:rsidR="0008639C" w:rsidRPr="00B7171C">
        <w:rPr>
          <w:rFonts w:ascii="ＭＳ ゴシック" w:eastAsia="ＭＳ ゴシック" w:hAnsi="ＭＳ ゴシック" w:hint="eastAsia"/>
          <w:sz w:val="18"/>
          <w:szCs w:val="16"/>
        </w:rPr>
        <w:t>ただし、先着順</w:t>
      </w:r>
      <w:r w:rsidR="0008639C">
        <w:rPr>
          <w:rFonts w:ascii="ＭＳ ゴシック" w:eastAsia="ＭＳ ゴシック" w:hAnsi="ＭＳ ゴシック" w:hint="eastAsia"/>
          <w:sz w:val="18"/>
          <w:szCs w:val="16"/>
        </w:rPr>
        <w:t>で定員になり次第終了</w:t>
      </w:r>
      <w:r w:rsidR="0008639C" w:rsidRPr="00B7171C">
        <w:rPr>
          <w:rFonts w:ascii="ＭＳ ゴシック" w:eastAsia="ＭＳ ゴシック" w:hAnsi="ＭＳ ゴシック" w:hint="eastAsia"/>
          <w:sz w:val="18"/>
          <w:szCs w:val="16"/>
        </w:rPr>
        <w:t>となりま</w:t>
      </w:r>
      <w:r w:rsidR="0008639C">
        <w:rPr>
          <w:rFonts w:ascii="ＭＳ ゴシック" w:eastAsia="ＭＳ ゴシック" w:hAnsi="ＭＳ ゴシック" w:hint="eastAsia"/>
          <w:sz w:val="18"/>
          <w:szCs w:val="16"/>
        </w:rPr>
        <w:t>す。</w:t>
      </w:r>
    </w:p>
    <w:p w14:paraId="5CE1BF0A" w14:textId="77777777" w:rsidR="0005678A" w:rsidRPr="00891752" w:rsidRDefault="0005678A" w:rsidP="006F3555">
      <w:pPr>
        <w:snapToGrid w:val="0"/>
        <w:jc w:val="center"/>
        <w:rPr>
          <w:rFonts w:ascii="BIZ UDゴシック" w:eastAsia="BIZ UDゴシック" w:hAnsi="BIZ UDゴシック"/>
          <w:sz w:val="32"/>
          <w:szCs w:val="36"/>
          <w:u w:val="single"/>
        </w:rPr>
      </w:pPr>
    </w:p>
    <w:p w14:paraId="3F227831" w14:textId="6A3C85FB" w:rsidR="0005678A" w:rsidRDefault="0005678A" w:rsidP="00D704C0">
      <w:pPr>
        <w:snapToGrid w:val="0"/>
        <w:rPr>
          <w:rFonts w:eastAsiaTheme="minorHAnsi"/>
          <w:sz w:val="28"/>
          <w:szCs w:val="28"/>
        </w:rPr>
      </w:pPr>
    </w:p>
    <w:p w14:paraId="2EECD12A" w14:textId="4E211013" w:rsidR="00D704C0" w:rsidRDefault="00D704C0" w:rsidP="00D704C0">
      <w:pPr>
        <w:snapToGrid w:val="0"/>
        <w:rPr>
          <w:rFonts w:eastAsiaTheme="minorHAnsi"/>
          <w:sz w:val="28"/>
          <w:szCs w:val="28"/>
        </w:rPr>
      </w:pPr>
    </w:p>
    <w:p w14:paraId="65727E3E" w14:textId="74620C74" w:rsidR="00D704C0" w:rsidRDefault="00D704C0" w:rsidP="00D704C0">
      <w:pPr>
        <w:snapToGrid w:val="0"/>
        <w:rPr>
          <w:rFonts w:eastAsiaTheme="minorHAnsi"/>
          <w:sz w:val="28"/>
          <w:szCs w:val="28"/>
        </w:rPr>
      </w:pPr>
    </w:p>
    <w:p w14:paraId="7084A89C" w14:textId="2C456D39" w:rsidR="00D704C0" w:rsidRDefault="00D704C0" w:rsidP="00D704C0">
      <w:pPr>
        <w:snapToGrid w:val="0"/>
        <w:rPr>
          <w:rFonts w:eastAsiaTheme="minorHAnsi"/>
          <w:sz w:val="28"/>
          <w:szCs w:val="28"/>
        </w:rPr>
      </w:pPr>
    </w:p>
    <w:p w14:paraId="7E7BE39E" w14:textId="71D82246" w:rsidR="00D704C0" w:rsidRDefault="00D704C0" w:rsidP="00D704C0">
      <w:pPr>
        <w:snapToGrid w:val="0"/>
        <w:rPr>
          <w:rFonts w:eastAsiaTheme="minorHAnsi"/>
          <w:sz w:val="28"/>
          <w:szCs w:val="28"/>
        </w:rPr>
      </w:pPr>
    </w:p>
    <w:p w14:paraId="0BA7DDA1" w14:textId="41EE2941" w:rsidR="00D704C0" w:rsidRDefault="00D704C0" w:rsidP="00D704C0">
      <w:pPr>
        <w:snapToGrid w:val="0"/>
        <w:rPr>
          <w:rFonts w:eastAsiaTheme="minorHAnsi"/>
          <w:sz w:val="28"/>
          <w:szCs w:val="28"/>
        </w:rPr>
      </w:pPr>
    </w:p>
    <w:p w14:paraId="68B16C31" w14:textId="79907BDF" w:rsidR="00D704C0" w:rsidRDefault="00D704C0" w:rsidP="00D704C0">
      <w:pPr>
        <w:snapToGrid w:val="0"/>
        <w:rPr>
          <w:rFonts w:eastAsiaTheme="minorHAnsi"/>
          <w:sz w:val="28"/>
          <w:szCs w:val="28"/>
        </w:rPr>
      </w:pPr>
    </w:p>
    <w:p w14:paraId="36ED25AE" w14:textId="42CB4DDE" w:rsidR="00D704C0" w:rsidRDefault="00D704C0" w:rsidP="00D704C0">
      <w:pPr>
        <w:snapToGrid w:val="0"/>
        <w:rPr>
          <w:rFonts w:eastAsiaTheme="minorHAnsi"/>
          <w:sz w:val="28"/>
          <w:szCs w:val="28"/>
        </w:rPr>
      </w:pPr>
    </w:p>
    <w:p w14:paraId="0C770655" w14:textId="77777777" w:rsidR="00D704C0" w:rsidRPr="00D704C0" w:rsidRDefault="00D704C0" w:rsidP="00D704C0">
      <w:pPr>
        <w:snapToGrid w:val="0"/>
        <w:rPr>
          <w:rFonts w:eastAsiaTheme="minorHAnsi" w:hint="eastAsia"/>
          <w:sz w:val="28"/>
          <w:szCs w:val="28"/>
        </w:rPr>
      </w:pPr>
    </w:p>
    <w:p w14:paraId="7E945CCC" w14:textId="77777777" w:rsidR="0005678A" w:rsidRPr="00D704C0" w:rsidRDefault="0005678A" w:rsidP="00D704C0">
      <w:pPr>
        <w:snapToGrid w:val="0"/>
        <w:rPr>
          <w:rFonts w:eastAsiaTheme="minorHAnsi"/>
          <w:sz w:val="28"/>
          <w:szCs w:val="28"/>
        </w:rPr>
      </w:pPr>
    </w:p>
    <w:p w14:paraId="1AF313B4" w14:textId="4968B24A" w:rsidR="00076164" w:rsidRPr="006F3555" w:rsidRDefault="0005678A" w:rsidP="006F3555">
      <w:pPr>
        <w:snapToGrid w:val="0"/>
        <w:jc w:val="center"/>
        <w:rPr>
          <w:rFonts w:ascii="BIZ UDゴシック" w:eastAsia="BIZ UDゴシック" w:hAnsi="BIZ UDゴシック"/>
          <w:sz w:val="32"/>
          <w:szCs w:val="36"/>
          <w:u w:val="single"/>
        </w:rPr>
      </w:pPr>
      <w:r>
        <w:rPr>
          <w:rFonts w:ascii="BIZ UDゴシック" w:eastAsia="BIZ UDゴシック" w:hAnsi="BIZ UDゴシック" w:hint="eastAsia"/>
          <w:sz w:val="32"/>
          <w:szCs w:val="36"/>
          <w:u w:val="single"/>
        </w:rPr>
        <w:lastRenderedPageBreak/>
        <w:t>「</w:t>
      </w:r>
      <w:r w:rsidRPr="0005678A">
        <w:rPr>
          <w:rFonts w:ascii="BIZ UDゴシック" w:eastAsia="BIZ UDゴシック" w:hAnsi="BIZ UDゴシック"/>
          <w:sz w:val="32"/>
          <w:szCs w:val="36"/>
          <w:u w:val="single"/>
        </w:rPr>
        <w:t>TOC(制約条件の理論)</w:t>
      </w:r>
      <w:r>
        <w:rPr>
          <w:rFonts w:ascii="BIZ UDゴシック" w:eastAsia="BIZ UDゴシック" w:hAnsi="BIZ UDゴシック" w:hint="eastAsia"/>
          <w:sz w:val="32"/>
          <w:szCs w:val="36"/>
          <w:u w:val="single"/>
        </w:rPr>
        <w:t>」</w:t>
      </w:r>
      <w:r w:rsidR="00076164" w:rsidRPr="00076164">
        <w:rPr>
          <w:rFonts w:ascii="BIZ UDゴシック" w:eastAsia="BIZ UDゴシック" w:hAnsi="BIZ UDゴシック" w:hint="eastAsia"/>
          <w:sz w:val="32"/>
          <w:szCs w:val="36"/>
          <w:u w:val="single"/>
        </w:rPr>
        <w:t>申込書</w:t>
      </w:r>
    </w:p>
    <w:p w14:paraId="14B6EAF4" w14:textId="76134128" w:rsidR="002E18A4" w:rsidRDefault="002E18A4" w:rsidP="002E18A4">
      <w:pPr>
        <w:wordWrap w:val="0"/>
        <w:snapToGrid w:val="0"/>
        <w:jc w:val="right"/>
      </w:pPr>
      <w:r>
        <w:rPr>
          <w:rFonts w:hint="eastAsia"/>
        </w:rPr>
        <w:t>令和　　年　　月　　日</w:t>
      </w:r>
    </w:p>
    <w:tbl>
      <w:tblPr>
        <w:tblW w:w="964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4423"/>
        <w:gridCol w:w="1984"/>
        <w:gridCol w:w="2111"/>
      </w:tblGrid>
      <w:tr w:rsidR="00D533EB" w:rsidRPr="00610587" w14:paraId="3FED98BD" w14:textId="15D67653" w:rsidTr="0005678A">
        <w:trPr>
          <w:trHeight w:val="617"/>
        </w:trPr>
        <w:tc>
          <w:tcPr>
            <w:tcW w:w="1125" w:type="dxa"/>
            <w:shd w:val="clear" w:color="auto" w:fill="auto"/>
            <w:vAlign w:val="center"/>
          </w:tcPr>
          <w:p w14:paraId="79390A41" w14:textId="65585813" w:rsidR="00D533EB" w:rsidRPr="00610587" w:rsidRDefault="00D533EB" w:rsidP="006B3D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Ｎo.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C4B6450" w14:textId="2AC89629" w:rsidR="00D533EB" w:rsidRPr="0005678A" w:rsidRDefault="0005678A" w:rsidP="006B3D8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Letter"/>
                  <w:hps w:val="12"/>
                  <w:hpsRaise w:val="18"/>
                  <w:hpsBaseText w:val="20"/>
                  <w:lid w:val="ja-JP"/>
                </w:rubyPr>
                <w:rt>
                  <w:r w:rsidR="0005678A" w:rsidRPr="0005678A">
                    <w:rPr>
                      <w:rFonts w:ascii="ＭＳ ゴシック" w:eastAsia="ＭＳ ゴシック" w:hAnsi="ＭＳ ゴシック"/>
                      <w:sz w:val="12"/>
                      <w:szCs w:val="20"/>
                    </w:rPr>
                    <w:t>ふりが</w:t>
                  </w:r>
                </w:rt>
                <w:rubyBase>
                  <w:r w:rsidR="0005678A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受講者</w:t>
                  </w:r>
                </w:rubyBase>
              </w:ruby>
            </w:r>
            <w:r w:rsidRPr="0005678A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Letter"/>
                  <w:hps w:val="12"/>
                  <w:hpsRaise w:val="16"/>
                  <w:hpsBaseText w:val="20"/>
                  <w:lid w:val="ja-JP"/>
                </w:rubyPr>
                <w:rt>
                  <w:r w:rsidR="0005678A" w:rsidRPr="0005678A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な</w:t>
                  </w:r>
                </w:rt>
                <w:rubyBase>
                  <w:r w:rsidR="0005678A" w:rsidRPr="0005678A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541EEB" w14:textId="13B15B3B" w:rsidR="00D533EB" w:rsidRPr="00610587" w:rsidRDefault="00D533EB" w:rsidP="006B3D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所属部署/役職</w:t>
            </w:r>
          </w:p>
        </w:tc>
        <w:tc>
          <w:tcPr>
            <w:tcW w:w="2111" w:type="dxa"/>
            <w:vAlign w:val="center"/>
          </w:tcPr>
          <w:p w14:paraId="5F860FCA" w14:textId="66309985" w:rsidR="00D533EB" w:rsidRDefault="00D533EB" w:rsidP="006B3D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1日目夜の交流会</w:t>
            </w:r>
          </w:p>
        </w:tc>
      </w:tr>
      <w:tr w:rsidR="00564804" w:rsidRPr="003B47B2" w14:paraId="5A6AD42E" w14:textId="381B4211" w:rsidTr="0005678A">
        <w:trPr>
          <w:trHeight w:val="560"/>
        </w:trPr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436C080D" w14:textId="77777777" w:rsidR="00564804" w:rsidRPr="003B47B2" w:rsidRDefault="00564804" w:rsidP="006B3D8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Hlk69387316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4423" w:type="dxa"/>
            <w:tcBorders>
              <w:bottom w:val="dotted" w:sz="4" w:space="0" w:color="000000"/>
            </w:tcBorders>
            <w:vAlign w:val="center"/>
          </w:tcPr>
          <w:p w14:paraId="227DA37B" w14:textId="257BD99C" w:rsidR="00564804" w:rsidRPr="003B47B2" w:rsidRDefault="00564804" w:rsidP="00D533EB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8F56778" w14:textId="628363C7" w:rsidR="00564804" w:rsidRPr="003B47B2" w:rsidRDefault="00564804" w:rsidP="006B3D8F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14:paraId="08C26AE2" w14:textId="4A387246" w:rsidR="00564804" w:rsidRPr="00564804" w:rsidRDefault="00787781" w:rsidP="0056480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参加・不参加</w:t>
            </w:r>
          </w:p>
        </w:tc>
      </w:tr>
      <w:bookmarkEnd w:id="0"/>
      <w:tr w:rsidR="00D533EB" w:rsidRPr="003B47B2" w14:paraId="4088A638" w14:textId="77777777" w:rsidTr="0005678A">
        <w:trPr>
          <w:trHeight w:val="554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5984D" w14:textId="488E615A" w:rsidR="00D533EB" w:rsidRDefault="00D533EB" w:rsidP="00D533E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center"/>
          </w:tcPr>
          <w:p w14:paraId="2A608FD3" w14:textId="77777777" w:rsidR="00D533EB" w:rsidRPr="003B47B2" w:rsidRDefault="00D533EB" w:rsidP="00D533EB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A60ED" w14:textId="34981502" w:rsidR="00D533EB" w:rsidRDefault="00D533EB" w:rsidP="00D533EB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544AE" w14:textId="6759E4E5" w:rsidR="00D533EB" w:rsidRDefault="00D533EB" w:rsidP="00D533E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参加・不参加</w:t>
            </w:r>
          </w:p>
        </w:tc>
      </w:tr>
      <w:tr w:rsidR="00D533EB" w:rsidRPr="003B47B2" w14:paraId="242DF99D" w14:textId="77777777" w:rsidTr="0005678A">
        <w:trPr>
          <w:trHeight w:val="562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DC15E" w14:textId="1D2111BA" w:rsidR="00D533EB" w:rsidRDefault="00D533EB" w:rsidP="00D533E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00EDD" w14:textId="77777777" w:rsidR="00D533EB" w:rsidRPr="003B47B2" w:rsidRDefault="00D533EB" w:rsidP="00D533EB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6F459" w14:textId="496ABA74" w:rsidR="00D533EB" w:rsidRDefault="00D533EB" w:rsidP="00D533EB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8DFC9" w14:textId="003226CE" w:rsidR="00D533EB" w:rsidRDefault="00D533EB" w:rsidP="00D533E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参加・不参加</w:t>
            </w:r>
          </w:p>
        </w:tc>
      </w:tr>
      <w:tr w:rsidR="00D533EB" w:rsidRPr="003B47B2" w14:paraId="32C908F4" w14:textId="258B1860" w:rsidTr="0005678A">
        <w:trPr>
          <w:trHeight w:val="556"/>
        </w:trPr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4F5AD821" w14:textId="4745C3AB" w:rsidR="00D533EB" w:rsidRDefault="00D533EB" w:rsidP="00D533E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247A5" w14:textId="730F48AA" w:rsidR="00D533EB" w:rsidRPr="00ED2388" w:rsidRDefault="00D533EB" w:rsidP="00D533EB">
            <w:pPr>
              <w:tabs>
                <w:tab w:val="left" w:pos="1335"/>
              </w:tabs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38718" w14:textId="1E7FCDFB" w:rsidR="00D533EB" w:rsidRDefault="00D533EB" w:rsidP="00D533EB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2DE29" w14:textId="709F8171" w:rsidR="00D533EB" w:rsidRPr="00564804" w:rsidRDefault="00D533EB" w:rsidP="00D533E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参加・不参加</w:t>
            </w:r>
          </w:p>
        </w:tc>
      </w:tr>
      <w:tr w:rsidR="00D533EB" w:rsidRPr="003B47B2" w14:paraId="515DBCB3" w14:textId="0075AE25" w:rsidTr="0005678A">
        <w:trPr>
          <w:trHeight w:val="550"/>
        </w:trPr>
        <w:tc>
          <w:tcPr>
            <w:tcW w:w="1125" w:type="dxa"/>
            <w:vAlign w:val="center"/>
          </w:tcPr>
          <w:p w14:paraId="4314BC5C" w14:textId="14ED1DC6" w:rsidR="00D533EB" w:rsidRDefault="00D533EB" w:rsidP="00D533E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</w:tcBorders>
            <w:vAlign w:val="center"/>
          </w:tcPr>
          <w:p w14:paraId="0D8AF9E7" w14:textId="5AFA6752" w:rsidR="00D533EB" w:rsidRPr="00ED2388" w:rsidRDefault="00D533EB" w:rsidP="00D533EB">
            <w:pPr>
              <w:tabs>
                <w:tab w:val="left" w:pos="1335"/>
              </w:tabs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7A1DCA6" w14:textId="280DE7DB" w:rsidR="00D533EB" w:rsidRDefault="00D533EB" w:rsidP="00D533EB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14:paraId="3DA67F08" w14:textId="1D9F5DF0" w:rsidR="00D533EB" w:rsidRDefault="00D533EB" w:rsidP="00D533E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参加・不参加</w:t>
            </w:r>
          </w:p>
        </w:tc>
      </w:tr>
    </w:tbl>
    <w:p w14:paraId="12FE2225" w14:textId="33BB95F8" w:rsidR="00135561" w:rsidRDefault="00135561" w:rsidP="00135561">
      <w:pPr>
        <w:snapToGrid w:val="0"/>
      </w:pPr>
    </w:p>
    <w:tbl>
      <w:tblPr>
        <w:tblpPr w:leftFromText="142" w:rightFromText="142" w:vertAnchor="text" w:horzAnchor="margin" w:tblpY="-17"/>
        <w:tblW w:w="96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00"/>
        <w:gridCol w:w="2502"/>
        <w:gridCol w:w="992"/>
        <w:gridCol w:w="3812"/>
      </w:tblGrid>
      <w:tr w:rsidR="00076164" w:rsidRPr="00EC4390" w14:paraId="5EBDA51E" w14:textId="77777777" w:rsidTr="00F128C2">
        <w:trPr>
          <w:trHeight w:val="452"/>
        </w:trPr>
        <w:tc>
          <w:tcPr>
            <w:tcW w:w="1203" w:type="dxa"/>
            <w:shd w:val="clear" w:color="auto" w:fill="auto"/>
            <w:vAlign w:val="center"/>
          </w:tcPr>
          <w:p w14:paraId="06C24EE3" w14:textId="77777777" w:rsidR="00076164" w:rsidRPr="00EC4390" w:rsidRDefault="00076164" w:rsidP="0007616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8406" w:type="dxa"/>
            <w:gridSpan w:val="4"/>
            <w:vAlign w:val="center"/>
          </w:tcPr>
          <w:p w14:paraId="67590FBD" w14:textId="77777777" w:rsidR="00076164" w:rsidRPr="00EC4390" w:rsidRDefault="00076164" w:rsidP="0007616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76164" w:rsidRPr="00EC4390" w14:paraId="4258D84F" w14:textId="77777777" w:rsidTr="00F128C2">
        <w:trPr>
          <w:trHeight w:val="409"/>
        </w:trPr>
        <w:tc>
          <w:tcPr>
            <w:tcW w:w="1203" w:type="dxa"/>
            <w:shd w:val="clear" w:color="auto" w:fill="auto"/>
            <w:vAlign w:val="center"/>
          </w:tcPr>
          <w:p w14:paraId="2C745979" w14:textId="77777777" w:rsidR="00076164" w:rsidRPr="00EC4390" w:rsidRDefault="00076164" w:rsidP="00076164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406" w:type="dxa"/>
            <w:gridSpan w:val="4"/>
            <w:vAlign w:val="center"/>
          </w:tcPr>
          <w:p w14:paraId="06994E2D" w14:textId="4A5D1C3E" w:rsidR="00076164" w:rsidRPr="00EC4390" w:rsidRDefault="00076164" w:rsidP="00076164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－</w:t>
            </w:r>
          </w:p>
        </w:tc>
      </w:tr>
      <w:tr w:rsidR="00AE712A" w:rsidRPr="00EC4390" w14:paraId="034E1DD6" w14:textId="77777777" w:rsidTr="00D533EB">
        <w:trPr>
          <w:trHeight w:val="410"/>
        </w:trPr>
        <w:tc>
          <w:tcPr>
            <w:tcW w:w="1203" w:type="dxa"/>
            <w:vMerge w:val="restart"/>
            <w:shd w:val="clear" w:color="auto" w:fill="auto"/>
            <w:vAlign w:val="center"/>
          </w:tcPr>
          <w:p w14:paraId="656F1EDF" w14:textId="77777777" w:rsidR="00AE712A" w:rsidRPr="00EC4390" w:rsidRDefault="00AE712A" w:rsidP="0007616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担当者名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300387C" w14:textId="77777777" w:rsidR="00AE712A" w:rsidRPr="00EC4390" w:rsidRDefault="00AE712A" w:rsidP="0007616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所属部署</w:t>
            </w:r>
          </w:p>
        </w:tc>
        <w:tc>
          <w:tcPr>
            <w:tcW w:w="2502" w:type="dxa"/>
            <w:vAlign w:val="center"/>
          </w:tcPr>
          <w:p w14:paraId="6A83E754" w14:textId="40BB4184" w:rsidR="00AE712A" w:rsidRPr="00EC4390" w:rsidRDefault="00AE712A" w:rsidP="0007616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14E6C23" w14:textId="77777777" w:rsidR="00AE712A" w:rsidRPr="00EC4390" w:rsidRDefault="00AE712A" w:rsidP="00076164">
            <w:pPr>
              <w:snapToGrid w:val="0"/>
              <w:rPr>
                <w:rFonts w:eastAsia="ＭＳ ゴシック"/>
                <w:sz w:val="18"/>
                <w:szCs w:val="18"/>
              </w:rPr>
            </w:pPr>
            <w:r w:rsidRPr="00EC4390">
              <w:rPr>
                <w:rFonts w:eastAsia="ＭＳ ゴシック" w:hAnsi="ＭＳ ゴシック"/>
                <w:sz w:val="18"/>
                <w:szCs w:val="18"/>
              </w:rPr>
              <w:t>ＴＥＬ</w:t>
            </w:r>
          </w:p>
        </w:tc>
        <w:tc>
          <w:tcPr>
            <w:tcW w:w="3812" w:type="dxa"/>
            <w:vMerge w:val="restart"/>
            <w:vAlign w:val="center"/>
          </w:tcPr>
          <w:p w14:paraId="189766C4" w14:textId="77777777" w:rsidR="00AE712A" w:rsidRPr="00EC4390" w:rsidRDefault="00AE712A" w:rsidP="00076164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712A" w:rsidRPr="00EC4390" w14:paraId="30370C15" w14:textId="77777777" w:rsidTr="00D533EB">
        <w:trPr>
          <w:trHeight w:val="415"/>
        </w:trPr>
        <w:tc>
          <w:tcPr>
            <w:tcW w:w="1203" w:type="dxa"/>
            <w:vMerge/>
            <w:shd w:val="clear" w:color="auto" w:fill="auto"/>
            <w:vAlign w:val="center"/>
          </w:tcPr>
          <w:p w14:paraId="66DB49CC" w14:textId="77777777" w:rsidR="00AE712A" w:rsidRPr="00EC4390" w:rsidRDefault="00AE712A" w:rsidP="00076164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02" w:type="dxa"/>
            <w:gridSpan w:val="2"/>
            <w:vAlign w:val="center"/>
          </w:tcPr>
          <w:p w14:paraId="05AAF3A7" w14:textId="06DAA67F" w:rsidR="00AE712A" w:rsidRPr="00EC4390" w:rsidRDefault="00AE712A" w:rsidP="0007616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51FE4D" w14:textId="62B30558" w:rsidR="00AE712A" w:rsidRPr="00EC4390" w:rsidRDefault="00AE712A" w:rsidP="0007616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12" w:type="dxa"/>
            <w:vMerge/>
            <w:vAlign w:val="center"/>
          </w:tcPr>
          <w:p w14:paraId="06957F08" w14:textId="77777777" w:rsidR="00AE712A" w:rsidRPr="00EC4390" w:rsidRDefault="00AE712A" w:rsidP="00076164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76164" w:rsidRPr="00EC4390" w14:paraId="1DE7AEFE" w14:textId="77777777" w:rsidTr="00D533EB">
        <w:trPr>
          <w:trHeight w:val="782"/>
        </w:trPr>
        <w:tc>
          <w:tcPr>
            <w:tcW w:w="4805" w:type="dxa"/>
            <w:gridSpan w:val="3"/>
            <w:shd w:val="clear" w:color="auto" w:fill="auto"/>
            <w:vAlign w:val="center"/>
          </w:tcPr>
          <w:p w14:paraId="4AD7419E" w14:textId="30B4CB62" w:rsidR="00076164" w:rsidRDefault="00076164" w:rsidP="0007616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申込確認</w:t>
            </w: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をしますので、</w:t>
            </w:r>
          </w:p>
          <w:p w14:paraId="3EFD28E2" w14:textId="77777777" w:rsidR="00076164" w:rsidRDefault="00076164" w:rsidP="0007616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47F3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をご記入ください→</w:t>
            </w:r>
          </w:p>
        </w:tc>
        <w:tc>
          <w:tcPr>
            <w:tcW w:w="4804" w:type="dxa"/>
            <w:gridSpan w:val="2"/>
            <w:shd w:val="clear" w:color="auto" w:fill="auto"/>
            <w:vAlign w:val="center"/>
          </w:tcPr>
          <w:p w14:paraId="111641D1" w14:textId="77777777" w:rsidR="00076164" w:rsidRPr="00EC4390" w:rsidRDefault="00076164" w:rsidP="00076164">
            <w:pPr>
              <w:snapToGrid w:val="0"/>
              <w:spacing w:line="360" w:lineRule="auto"/>
              <w:ind w:firstLineChars="1000" w:firstLine="18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＠</w:t>
            </w:r>
          </w:p>
        </w:tc>
      </w:tr>
    </w:tbl>
    <w:p w14:paraId="3D04FD31" w14:textId="77777777" w:rsidR="0005678A" w:rsidRDefault="00076164" w:rsidP="00076164">
      <w:pPr>
        <w:tabs>
          <w:tab w:val="left" w:pos="8647"/>
        </w:tabs>
        <w:snapToGrid w:val="0"/>
        <w:ind w:right="283"/>
        <w:rPr>
          <w:rFonts w:ascii="ＭＳ ゴシック" w:eastAsia="ＭＳ ゴシック" w:hAnsi="ＭＳ ゴシック"/>
          <w:sz w:val="28"/>
          <w:szCs w:val="28"/>
        </w:rPr>
      </w:pPr>
      <w:r w:rsidRPr="0005678A">
        <w:rPr>
          <w:rFonts w:ascii="ＭＳ ゴシック" w:eastAsia="ＭＳ ゴシック" w:hAnsi="ＭＳ ゴシック" w:hint="eastAsia"/>
          <w:sz w:val="28"/>
          <w:szCs w:val="28"/>
        </w:rPr>
        <w:t>セミナー申込</w:t>
      </w:r>
      <w:r w:rsidR="0005678A" w:rsidRPr="0005678A">
        <w:rPr>
          <w:rFonts w:ascii="ＭＳ ゴシック" w:eastAsia="ＭＳ ゴシック" w:hAnsi="ＭＳ ゴシック" w:hint="eastAsia"/>
          <w:sz w:val="28"/>
          <w:szCs w:val="28"/>
        </w:rPr>
        <w:t>書</w:t>
      </w:r>
      <w:r w:rsidRPr="0005678A">
        <w:rPr>
          <w:rFonts w:ascii="ＭＳ ゴシック" w:eastAsia="ＭＳ ゴシック" w:hAnsi="ＭＳ ゴシック" w:hint="eastAsia"/>
          <w:sz w:val="28"/>
          <w:szCs w:val="28"/>
        </w:rPr>
        <w:t xml:space="preserve">は　</w:t>
      </w:r>
    </w:p>
    <w:p w14:paraId="619C2407" w14:textId="77777777" w:rsidR="0005678A" w:rsidRDefault="00076164" w:rsidP="00076164">
      <w:pPr>
        <w:tabs>
          <w:tab w:val="left" w:pos="8647"/>
        </w:tabs>
        <w:snapToGrid w:val="0"/>
        <w:ind w:right="283"/>
        <w:rPr>
          <w:rFonts w:ascii="HGPｺﾞｼｯｸE" w:eastAsia="HGPｺﾞｼｯｸE" w:hAnsi="ＭＳ ゴシック"/>
          <w:sz w:val="28"/>
          <w:szCs w:val="28"/>
        </w:rPr>
      </w:pPr>
      <w:r w:rsidRPr="0005678A">
        <w:rPr>
          <w:rFonts w:ascii="HGPｺﾞｼｯｸE" w:eastAsia="HGPｺﾞｼｯｸE" w:hAnsi="ＭＳ ゴシック" w:hint="eastAsia"/>
          <w:sz w:val="28"/>
          <w:szCs w:val="28"/>
        </w:rPr>
        <w:t>FAX　078-360-1457</w:t>
      </w:r>
      <w:r w:rsidR="0005678A" w:rsidRPr="0005678A">
        <w:rPr>
          <w:rFonts w:ascii="HGPｺﾞｼｯｸE" w:eastAsia="HGPｺﾞｼｯｸE" w:hAnsi="ＭＳ ゴシック"/>
          <w:sz w:val="28"/>
          <w:szCs w:val="28"/>
        </w:rPr>
        <w:t>又は</w:t>
      </w:r>
      <w:r w:rsidR="0005678A" w:rsidRPr="0005678A">
        <w:rPr>
          <w:rFonts w:ascii="HGPｺﾞｼｯｸE" w:eastAsia="HGPｺﾞｼｯｸE" w:hAnsi="ＭＳ ゴシック" w:hint="eastAsia"/>
          <w:sz w:val="28"/>
          <w:szCs w:val="28"/>
        </w:rPr>
        <w:t xml:space="preserve">　</w:t>
      </w:r>
    </w:p>
    <w:p w14:paraId="3C534464" w14:textId="5B8612D8" w:rsidR="0005678A" w:rsidRPr="00D704C0" w:rsidRDefault="00D704C0" w:rsidP="00076164">
      <w:pPr>
        <w:tabs>
          <w:tab w:val="left" w:pos="8647"/>
        </w:tabs>
        <w:snapToGrid w:val="0"/>
        <w:ind w:right="283"/>
        <w:rPr>
          <w:rFonts w:ascii="HGPｺﾞｼｯｸE" w:eastAsia="HGPｺﾞｼｯｸE" w:hAnsi="ＭＳ ゴシック" w:hint="eastAsia"/>
          <w:sz w:val="28"/>
          <w:szCs w:val="28"/>
        </w:rPr>
      </w:pPr>
      <w:hyperlink r:id="rId11" w:history="1">
        <w:r w:rsidR="0005678A" w:rsidRPr="00B32A1A">
          <w:rPr>
            <w:rStyle w:val="a8"/>
            <w:rFonts w:ascii="HGPｺﾞｼｯｸE" w:eastAsia="HGPｺﾞｼｯｸE" w:hAnsi="ＭＳ ゴシック"/>
            <w:sz w:val="28"/>
            <w:szCs w:val="28"/>
          </w:rPr>
          <w:t>kitashiba@kobekk.or.jp</w:t>
        </w:r>
      </w:hyperlink>
      <w:r w:rsidR="0005678A" w:rsidRPr="0005678A">
        <w:rPr>
          <w:rFonts w:ascii="HGPｺﾞｼｯｸE" w:eastAsia="HGPｺﾞｼｯｸE" w:hAnsi="ＭＳ ゴシック" w:hint="eastAsia"/>
          <w:sz w:val="28"/>
          <w:szCs w:val="28"/>
        </w:rPr>
        <w:t xml:space="preserve">　（事務局北芝）までメール</w:t>
      </w:r>
      <w:r w:rsidR="00076164" w:rsidRPr="0005678A">
        <w:rPr>
          <w:rFonts w:ascii="HGPｺﾞｼｯｸE" w:eastAsia="HGPｺﾞｼｯｸE" w:hAnsi="ＭＳ ゴシック" w:hint="eastAsia"/>
          <w:sz w:val="28"/>
          <w:szCs w:val="28"/>
        </w:rPr>
        <w:t>でお送りください。</w:t>
      </w:r>
      <w:r w:rsidR="00076164">
        <w:rPr>
          <w:rFonts w:ascii="HGPｺﾞｼｯｸE" w:eastAsia="HGPｺﾞｼｯｸE" w:hAnsi="ＭＳ ゴシック" w:hint="eastAsia"/>
          <w:sz w:val="32"/>
          <w:szCs w:val="32"/>
        </w:rPr>
        <w:t xml:space="preserve">　　</w:t>
      </w:r>
    </w:p>
    <w:p w14:paraId="4E0A283D" w14:textId="7593D700" w:rsidR="000268D9" w:rsidRDefault="00076164" w:rsidP="00135561">
      <w:pPr>
        <w:snapToGrid w:val="0"/>
        <w:rPr>
          <w:rFonts w:ascii="ＭＳ ゴシック" w:eastAsia="ＭＳ ゴシック" w:hAnsi="ＭＳ ゴシック"/>
          <w:sz w:val="18"/>
          <w:szCs w:val="16"/>
        </w:rPr>
      </w:pPr>
      <w:bookmarkStart w:id="1" w:name="_Hlk177572646"/>
      <w:r w:rsidRPr="0008639C">
        <w:rPr>
          <w:rFonts w:ascii="ＭＳ ゴシック" w:eastAsia="ＭＳ ゴシック" w:hAnsi="ＭＳ ゴシック" w:hint="eastAsia"/>
          <w:b/>
          <w:bCs/>
          <w:sz w:val="24"/>
          <w:szCs w:val="16"/>
          <w:u w:val="double"/>
        </w:rPr>
        <w:t>応募締切</w:t>
      </w:r>
      <w:r w:rsidR="0008639C">
        <w:rPr>
          <w:rFonts w:ascii="ＭＳ ゴシック" w:eastAsia="ＭＳ ゴシック" w:hAnsi="ＭＳ ゴシック" w:hint="eastAsia"/>
          <w:b/>
          <w:bCs/>
          <w:sz w:val="24"/>
          <w:szCs w:val="16"/>
          <w:u w:val="double"/>
        </w:rPr>
        <w:t>：</w:t>
      </w:r>
      <w:r w:rsidR="002F6058" w:rsidRPr="0008639C">
        <w:rPr>
          <w:rFonts w:ascii="ＭＳ ゴシック" w:eastAsia="ＭＳ ゴシック" w:hAnsi="ＭＳ ゴシック" w:hint="eastAsia"/>
          <w:b/>
          <w:bCs/>
          <w:sz w:val="24"/>
          <w:szCs w:val="16"/>
          <w:u w:val="double"/>
        </w:rPr>
        <w:t>令和</w:t>
      </w:r>
      <w:r w:rsidR="00176934" w:rsidRPr="0008639C">
        <w:rPr>
          <w:rFonts w:ascii="ＭＳ ゴシック" w:eastAsia="ＭＳ ゴシック" w:hAnsi="ＭＳ ゴシック" w:hint="eastAsia"/>
          <w:b/>
          <w:bCs/>
          <w:sz w:val="24"/>
          <w:szCs w:val="16"/>
          <w:u w:val="double"/>
        </w:rPr>
        <w:t>6</w:t>
      </w:r>
      <w:r w:rsidRPr="0008639C">
        <w:rPr>
          <w:rFonts w:ascii="ＭＳ ゴシック" w:eastAsia="ＭＳ ゴシック" w:hAnsi="ＭＳ ゴシック" w:hint="eastAsia"/>
          <w:b/>
          <w:bCs/>
          <w:sz w:val="24"/>
          <w:szCs w:val="16"/>
          <w:u w:val="double"/>
        </w:rPr>
        <w:t>年</w:t>
      </w:r>
      <w:r w:rsidR="00176934" w:rsidRPr="0008639C">
        <w:rPr>
          <w:rFonts w:ascii="ＭＳ ゴシック" w:eastAsia="ＭＳ ゴシック" w:hAnsi="ＭＳ ゴシック" w:hint="eastAsia"/>
          <w:b/>
          <w:bCs/>
          <w:sz w:val="24"/>
          <w:szCs w:val="16"/>
          <w:u w:val="double"/>
        </w:rPr>
        <w:t>10</w:t>
      </w:r>
      <w:r w:rsidRPr="0008639C">
        <w:rPr>
          <w:rFonts w:ascii="ＭＳ ゴシック" w:eastAsia="ＭＳ ゴシック" w:hAnsi="ＭＳ ゴシック" w:hint="eastAsia"/>
          <w:b/>
          <w:bCs/>
          <w:sz w:val="24"/>
          <w:szCs w:val="16"/>
          <w:u w:val="double"/>
        </w:rPr>
        <w:t>月</w:t>
      </w:r>
      <w:r w:rsidR="00176934" w:rsidRPr="0008639C">
        <w:rPr>
          <w:rFonts w:ascii="ＭＳ ゴシック" w:eastAsia="ＭＳ ゴシック" w:hAnsi="ＭＳ ゴシック" w:hint="eastAsia"/>
          <w:b/>
          <w:bCs/>
          <w:sz w:val="24"/>
          <w:szCs w:val="16"/>
          <w:u w:val="double"/>
        </w:rPr>
        <w:t>11</w:t>
      </w:r>
      <w:r w:rsidRPr="0008639C">
        <w:rPr>
          <w:rFonts w:ascii="ＭＳ ゴシック" w:eastAsia="ＭＳ ゴシック" w:hAnsi="ＭＳ ゴシック" w:hint="eastAsia"/>
          <w:b/>
          <w:bCs/>
          <w:sz w:val="24"/>
          <w:szCs w:val="16"/>
          <w:u w:val="double"/>
        </w:rPr>
        <w:t>日</w:t>
      </w:r>
      <w:r w:rsidR="00A533F4" w:rsidRPr="0008639C">
        <w:rPr>
          <w:rFonts w:ascii="ＭＳ ゴシック" w:eastAsia="ＭＳ ゴシック" w:hAnsi="ＭＳ ゴシック" w:hint="eastAsia"/>
          <w:b/>
          <w:bCs/>
          <w:sz w:val="24"/>
          <w:szCs w:val="16"/>
          <w:u w:val="double"/>
        </w:rPr>
        <w:t>（</w:t>
      </w:r>
      <w:r w:rsidR="00660B85" w:rsidRPr="0008639C">
        <w:rPr>
          <w:rFonts w:ascii="ＭＳ ゴシック" w:eastAsia="ＭＳ ゴシック" w:hAnsi="ＭＳ ゴシック" w:hint="eastAsia"/>
          <w:b/>
          <w:bCs/>
          <w:sz w:val="24"/>
          <w:szCs w:val="16"/>
          <w:u w:val="double"/>
        </w:rPr>
        <w:t>金</w:t>
      </w:r>
      <w:r w:rsidR="00A533F4" w:rsidRPr="0008639C">
        <w:rPr>
          <w:rFonts w:ascii="ＭＳ ゴシック" w:eastAsia="ＭＳ ゴシック" w:hAnsi="ＭＳ ゴシック" w:hint="eastAsia"/>
          <w:b/>
          <w:bCs/>
          <w:sz w:val="24"/>
          <w:szCs w:val="16"/>
          <w:u w:val="double"/>
        </w:rPr>
        <w:t>）</w:t>
      </w:r>
      <w:r w:rsidRPr="0008639C">
        <w:rPr>
          <w:rFonts w:ascii="ＭＳ ゴシック" w:eastAsia="ＭＳ ゴシック" w:hAnsi="ＭＳ ゴシック" w:hint="eastAsia"/>
          <w:b/>
          <w:bCs/>
          <w:sz w:val="18"/>
          <w:szCs w:val="16"/>
        </w:rPr>
        <w:t xml:space="preserve">　</w:t>
      </w:r>
      <w:bookmarkStart w:id="2" w:name="_Hlk177572719"/>
      <w:bookmarkEnd w:id="1"/>
      <w:r w:rsidRPr="00B7171C">
        <w:rPr>
          <w:rFonts w:ascii="ＭＳ ゴシック" w:eastAsia="ＭＳ ゴシック" w:hAnsi="ＭＳ ゴシック" w:hint="eastAsia"/>
          <w:sz w:val="18"/>
          <w:szCs w:val="16"/>
        </w:rPr>
        <w:t>ただし、先着順</w:t>
      </w:r>
      <w:r>
        <w:rPr>
          <w:rFonts w:ascii="ＭＳ ゴシック" w:eastAsia="ＭＳ ゴシック" w:hAnsi="ＭＳ ゴシック" w:hint="eastAsia"/>
          <w:sz w:val="18"/>
          <w:szCs w:val="16"/>
        </w:rPr>
        <w:t>で定員になり次第終了</w:t>
      </w:r>
      <w:r w:rsidRPr="00B7171C">
        <w:rPr>
          <w:rFonts w:ascii="ＭＳ ゴシック" w:eastAsia="ＭＳ ゴシック" w:hAnsi="ＭＳ ゴシック" w:hint="eastAsia"/>
          <w:sz w:val="18"/>
          <w:szCs w:val="16"/>
        </w:rPr>
        <w:t>となりま</w:t>
      </w:r>
      <w:r>
        <w:rPr>
          <w:rFonts w:ascii="ＭＳ ゴシック" w:eastAsia="ＭＳ ゴシック" w:hAnsi="ＭＳ ゴシック" w:hint="eastAsia"/>
          <w:sz w:val="18"/>
          <w:szCs w:val="16"/>
        </w:rPr>
        <w:t>す。</w:t>
      </w:r>
      <w:bookmarkEnd w:id="2"/>
    </w:p>
    <w:p w14:paraId="2A0EE057" w14:textId="77777777" w:rsidR="0061341B" w:rsidRPr="0008639C" w:rsidRDefault="0061341B" w:rsidP="00135561">
      <w:pPr>
        <w:snapToGrid w:val="0"/>
        <w:rPr>
          <w:rFonts w:ascii="ＭＳ ゴシック" w:eastAsia="ＭＳ ゴシック" w:hAnsi="ＭＳ ゴシック"/>
          <w:sz w:val="18"/>
          <w:szCs w:val="16"/>
        </w:rPr>
      </w:pPr>
    </w:p>
    <w:p w14:paraId="6AFCF5ED" w14:textId="057384B4" w:rsidR="00D704C0" w:rsidRDefault="00D704C0" w:rsidP="000268D9">
      <w:pPr>
        <w:rPr>
          <w:sz w:val="18"/>
          <w:szCs w:val="20"/>
        </w:rPr>
      </w:pPr>
    </w:p>
    <w:p w14:paraId="188CA4F4" w14:textId="79FB4F31" w:rsidR="00D704C0" w:rsidRPr="00D704C0" w:rsidRDefault="00D704C0" w:rsidP="00D704C0">
      <w:pPr>
        <w:snapToGrid w:val="0"/>
        <w:jc w:val="both"/>
        <w:rPr>
          <w:rFonts w:ascii="BIZ UDゴシック" w:eastAsia="BIZ UDゴシック" w:hAnsi="BIZ UDゴシック" w:hint="eastAsia"/>
          <w:sz w:val="24"/>
          <w:szCs w:val="24"/>
          <w:u w:val="single"/>
        </w:rPr>
      </w:pPr>
      <w:r w:rsidRPr="00D704C0">
        <w:rPr>
          <w:rFonts w:ascii="Segoe UI" w:hAnsi="Segoe UI" w:cs="Segoe UI"/>
          <w:color w:val="424242"/>
          <w:sz w:val="24"/>
          <w:szCs w:val="24"/>
        </w:rPr>
        <w:t>来年以降の受講料の改定を検討しております。今回の</w:t>
      </w:r>
      <w:r w:rsidRPr="00D704C0">
        <w:rPr>
          <w:rFonts w:ascii="Segoe UI" w:hAnsi="Segoe UI" w:cs="Segoe UI"/>
          <w:color w:val="424242"/>
          <w:sz w:val="24"/>
          <w:szCs w:val="24"/>
        </w:rPr>
        <w:t>”TOC</w:t>
      </w:r>
      <w:r w:rsidRPr="00D704C0">
        <w:rPr>
          <w:rFonts w:ascii="Segoe UI" w:hAnsi="Segoe UI" w:cs="Segoe UI"/>
          <w:color w:val="424242"/>
          <w:sz w:val="24"/>
          <w:szCs w:val="24"/>
        </w:rPr>
        <w:br/>
      </w:r>
      <w:r w:rsidRPr="00D704C0">
        <w:rPr>
          <w:rFonts w:ascii="Segoe UI" w:hAnsi="Segoe UI" w:cs="Segoe UI"/>
          <w:color w:val="424242"/>
          <w:sz w:val="24"/>
          <w:szCs w:val="24"/>
        </w:rPr>
        <w:t>（制約条件の理論）研修</w:t>
      </w:r>
      <w:r w:rsidRPr="00D704C0">
        <w:rPr>
          <w:rFonts w:ascii="Segoe UI" w:hAnsi="Segoe UI" w:cs="Segoe UI"/>
          <w:color w:val="424242"/>
          <w:sz w:val="24"/>
          <w:szCs w:val="24"/>
        </w:rPr>
        <w:t>”</w:t>
      </w:r>
      <w:r w:rsidRPr="00D704C0">
        <w:rPr>
          <w:rFonts w:ascii="Segoe UI" w:hAnsi="Segoe UI" w:cs="Segoe UI"/>
          <w:color w:val="424242"/>
          <w:sz w:val="24"/>
          <w:szCs w:val="24"/>
        </w:rPr>
        <w:t>に関して、受け入れ可能な受講料の限度額についてお尋ねします。</w:t>
      </w:r>
    </w:p>
    <w:p w14:paraId="7FEDE65E" w14:textId="391A03D0" w:rsidR="00D704C0" w:rsidRPr="00D704C0" w:rsidRDefault="00D704C0" w:rsidP="00D704C0">
      <w:pPr>
        <w:snapToGrid w:val="0"/>
        <w:rPr>
          <w:rFonts w:eastAsiaTheme="minorHAnsi"/>
          <w:sz w:val="24"/>
          <w:szCs w:val="24"/>
        </w:rPr>
      </w:pPr>
      <w:r w:rsidRPr="00D704C0">
        <w:rPr>
          <w:rFonts w:eastAsiaTheme="minorHAnsi" w:cs="Segoe UI Symbol" w:hint="eastAsia"/>
          <w:sz w:val="24"/>
          <w:szCs w:val="24"/>
        </w:rPr>
        <w:t>チェックお願いします。</w:t>
      </w:r>
    </w:p>
    <w:p w14:paraId="64ABB2CF" w14:textId="77777777" w:rsidR="00D704C0" w:rsidRPr="00D704C0" w:rsidRDefault="00D704C0" w:rsidP="00D704C0">
      <w:pPr>
        <w:pStyle w:val="aa"/>
        <w:numPr>
          <w:ilvl w:val="0"/>
          <w:numId w:val="3"/>
        </w:numPr>
        <w:snapToGrid w:val="0"/>
        <w:ind w:leftChars="0"/>
        <w:rPr>
          <w:rFonts w:eastAsiaTheme="minorHAnsi"/>
          <w:sz w:val="28"/>
          <w:szCs w:val="28"/>
        </w:rPr>
      </w:pPr>
      <w:r>
        <w:rPr>
          <w:rFonts w:eastAsiaTheme="minorHAnsi" w:cs="Segoe UI Symbol" w:hint="eastAsia"/>
          <w:sz w:val="28"/>
          <w:szCs w:val="28"/>
        </w:rPr>
        <w:t xml:space="preserve">　</w:t>
      </w:r>
      <w:r w:rsidRPr="00D704C0">
        <w:rPr>
          <w:rFonts w:eastAsiaTheme="minorHAnsi" w:cs="Segoe UI Symbol" w:hint="eastAsia"/>
          <w:sz w:val="28"/>
          <w:szCs w:val="28"/>
        </w:rPr>
        <w:t>10,000円</w:t>
      </w:r>
      <w:r>
        <w:rPr>
          <w:rFonts w:eastAsiaTheme="minorHAnsi" w:cs="Segoe UI Symbol" w:hint="eastAsia"/>
          <w:sz w:val="28"/>
          <w:szCs w:val="28"/>
        </w:rPr>
        <w:t>（原稿通り）</w:t>
      </w:r>
    </w:p>
    <w:p w14:paraId="29F7A969" w14:textId="77777777" w:rsidR="00D704C0" w:rsidRPr="00D704C0" w:rsidRDefault="00D704C0" w:rsidP="00D704C0">
      <w:pPr>
        <w:pStyle w:val="aa"/>
        <w:numPr>
          <w:ilvl w:val="0"/>
          <w:numId w:val="3"/>
        </w:numPr>
        <w:snapToGrid w:val="0"/>
        <w:ind w:leftChars="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</w:t>
      </w:r>
      <w:r w:rsidRPr="00D704C0">
        <w:rPr>
          <w:rFonts w:eastAsiaTheme="minorHAnsi" w:hint="eastAsia"/>
          <w:sz w:val="28"/>
          <w:szCs w:val="28"/>
        </w:rPr>
        <w:t>12,000円</w:t>
      </w:r>
    </w:p>
    <w:p w14:paraId="1D2ADE70" w14:textId="77777777" w:rsidR="00D704C0" w:rsidRDefault="00D704C0" w:rsidP="00D704C0">
      <w:pPr>
        <w:pStyle w:val="aa"/>
        <w:numPr>
          <w:ilvl w:val="0"/>
          <w:numId w:val="3"/>
        </w:numPr>
        <w:snapToGrid w:val="0"/>
        <w:ind w:leftChars="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14,000円</w:t>
      </w:r>
    </w:p>
    <w:p w14:paraId="10A4387F" w14:textId="77777777" w:rsidR="00D704C0" w:rsidRDefault="00D704C0" w:rsidP="00D704C0">
      <w:pPr>
        <w:pStyle w:val="aa"/>
        <w:numPr>
          <w:ilvl w:val="0"/>
          <w:numId w:val="3"/>
        </w:numPr>
        <w:snapToGrid w:val="0"/>
        <w:ind w:leftChars="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16,000円</w:t>
      </w:r>
    </w:p>
    <w:p w14:paraId="07181065" w14:textId="77777777" w:rsidR="00D704C0" w:rsidRDefault="00D704C0" w:rsidP="00D704C0">
      <w:pPr>
        <w:pStyle w:val="aa"/>
        <w:numPr>
          <w:ilvl w:val="0"/>
          <w:numId w:val="3"/>
        </w:numPr>
        <w:snapToGrid w:val="0"/>
        <w:ind w:leftChars="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18,000円</w:t>
      </w:r>
    </w:p>
    <w:p w14:paraId="3BB6ADC1" w14:textId="7F8D4928" w:rsidR="00D704C0" w:rsidRPr="00D704C0" w:rsidRDefault="00D704C0" w:rsidP="00DF5168">
      <w:pPr>
        <w:pStyle w:val="aa"/>
        <w:numPr>
          <w:ilvl w:val="0"/>
          <w:numId w:val="3"/>
        </w:numPr>
        <w:snapToGrid w:val="0"/>
        <w:ind w:leftChars="0"/>
        <w:rPr>
          <w:rFonts w:hint="eastAsia"/>
          <w:sz w:val="18"/>
          <w:szCs w:val="20"/>
        </w:rPr>
      </w:pPr>
      <w:r w:rsidRPr="00D704C0">
        <w:rPr>
          <w:rFonts w:eastAsiaTheme="minorHAnsi" w:hint="eastAsia"/>
          <w:sz w:val="28"/>
          <w:szCs w:val="28"/>
        </w:rPr>
        <w:t xml:space="preserve">　20,000円</w:t>
      </w:r>
    </w:p>
    <w:sectPr w:rsidR="00D704C0" w:rsidRPr="00D704C0" w:rsidSect="00A75919">
      <w:pgSz w:w="11906" w:h="16838"/>
      <w:pgMar w:top="1135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74DB" w14:textId="77777777" w:rsidR="004A562A" w:rsidRDefault="004A562A" w:rsidP="009F61D7">
      <w:r>
        <w:separator/>
      </w:r>
    </w:p>
  </w:endnote>
  <w:endnote w:type="continuationSeparator" w:id="0">
    <w:p w14:paraId="29F6EB54" w14:textId="77777777" w:rsidR="004A562A" w:rsidRDefault="004A562A" w:rsidP="009F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61AC" w14:textId="77777777" w:rsidR="004A562A" w:rsidRDefault="004A562A" w:rsidP="009F61D7">
      <w:r>
        <w:separator/>
      </w:r>
    </w:p>
  </w:footnote>
  <w:footnote w:type="continuationSeparator" w:id="0">
    <w:p w14:paraId="04D7AD15" w14:textId="77777777" w:rsidR="004A562A" w:rsidRDefault="004A562A" w:rsidP="009F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20C"/>
    <w:multiLevelType w:val="hybridMultilevel"/>
    <w:tmpl w:val="72909C62"/>
    <w:lvl w:ilvl="0" w:tplc="D5744942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3C2D23"/>
    <w:multiLevelType w:val="hybridMultilevel"/>
    <w:tmpl w:val="07A0D970"/>
    <w:lvl w:ilvl="0" w:tplc="0B1ECD6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A2377"/>
    <w:multiLevelType w:val="hybridMultilevel"/>
    <w:tmpl w:val="6A9EB96A"/>
    <w:lvl w:ilvl="0" w:tplc="1B1C584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35562">
    <w:abstractNumId w:val="2"/>
  </w:num>
  <w:num w:numId="2" w16cid:durableId="1405682350">
    <w:abstractNumId w:val="1"/>
  </w:num>
  <w:num w:numId="3" w16cid:durableId="160707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61"/>
    <w:rsid w:val="0002038B"/>
    <w:rsid w:val="000268D9"/>
    <w:rsid w:val="000315E2"/>
    <w:rsid w:val="0005678A"/>
    <w:rsid w:val="0006271B"/>
    <w:rsid w:val="00076164"/>
    <w:rsid w:val="0008639C"/>
    <w:rsid w:val="000B3B58"/>
    <w:rsid w:val="000D1148"/>
    <w:rsid w:val="000E2980"/>
    <w:rsid w:val="000F16FB"/>
    <w:rsid w:val="0012699E"/>
    <w:rsid w:val="00135561"/>
    <w:rsid w:val="001701FD"/>
    <w:rsid w:val="00176934"/>
    <w:rsid w:val="001A4D34"/>
    <w:rsid w:val="001B555C"/>
    <w:rsid w:val="001B5843"/>
    <w:rsid w:val="0020053B"/>
    <w:rsid w:val="002300B8"/>
    <w:rsid w:val="00252D3E"/>
    <w:rsid w:val="002A1A46"/>
    <w:rsid w:val="002C2964"/>
    <w:rsid w:val="002E18A4"/>
    <w:rsid w:val="002E356C"/>
    <w:rsid w:val="002E54DD"/>
    <w:rsid w:val="002E5E31"/>
    <w:rsid w:val="002F6058"/>
    <w:rsid w:val="00321778"/>
    <w:rsid w:val="00341C9C"/>
    <w:rsid w:val="00361A89"/>
    <w:rsid w:val="00430A12"/>
    <w:rsid w:val="004524F4"/>
    <w:rsid w:val="00457A4C"/>
    <w:rsid w:val="00481620"/>
    <w:rsid w:val="004A562A"/>
    <w:rsid w:val="004B5909"/>
    <w:rsid w:val="005256FF"/>
    <w:rsid w:val="00533BBA"/>
    <w:rsid w:val="00554AF9"/>
    <w:rsid w:val="00564804"/>
    <w:rsid w:val="005C7B94"/>
    <w:rsid w:val="005D139A"/>
    <w:rsid w:val="0061341B"/>
    <w:rsid w:val="006224AC"/>
    <w:rsid w:val="0062761E"/>
    <w:rsid w:val="0064272B"/>
    <w:rsid w:val="00660B85"/>
    <w:rsid w:val="006D1471"/>
    <w:rsid w:val="006E2B58"/>
    <w:rsid w:val="006E6A73"/>
    <w:rsid w:val="006F3555"/>
    <w:rsid w:val="006F421E"/>
    <w:rsid w:val="006F6F56"/>
    <w:rsid w:val="00714563"/>
    <w:rsid w:val="00734124"/>
    <w:rsid w:val="00766BF8"/>
    <w:rsid w:val="00770439"/>
    <w:rsid w:val="00787781"/>
    <w:rsid w:val="0081589C"/>
    <w:rsid w:val="00891752"/>
    <w:rsid w:val="008B7934"/>
    <w:rsid w:val="008D0F83"/>
    <w:rsid w:val="009573BD"/>
    <w:rsid w:val="009D73D5"/>
    <w:rsid w:val="009E6687"/>
    <w:rsid w:val="009F61D7"/>
    <w:rsid w:val="009F6D8C"/>
    <w:rsid w:val="00A26EFA"/>
    <w:rsid w:val="00A47520"/>
    <w:rsid w:val="00A533F4"/>
    <w:rsid w:val="00A72FE9"/>
    <w:rsid w:val="00A75919"/>
    <w:rsid w:val="00A9783C"/>
    <w:rsid w:val="00AC1EAF"/>
    <w:rsid w:val="00AE712A"/>
    <w:rsid w:val="00B20898"/>
    <w:rsid w:val="00B27BF4"/>
    <w:rsid w:val="00B626F4"/>
    <w:rsid w:val="00B67E80"/>
    <w:rsid w:val="00B82997"/>
    <w:rsid w:val="00B82E05"/>
    <w:rsid w:val="00BE0ED0"/>
    <w:rsid w:val="00C5604D"/>
    <w:rsid w:val="00C73DC1"/>
    <w:rsid w:val="00CC1E8F"/>
    <w:rsid w:val="00D04A68"/>
    <w:rsid w:val="00D533EB"/>
    <w:rsid w:val="00D704C0"/>
    <w:rsid w:val="00D815F3"/>
    <w:rsid w:val="00DB075A"/>
    <w:rsid w:val="00DB3F70"/>
    <w:rsid w:val="00DE5DBC"/>
    <w:rsid w:val="00E20F39"/>
    <w:rsid w:val="00E553B5"/>
    <w:rsid w:val="00EB7443"/>
    <w:rsid w:val="00F018F6"/>
    <w:rsid w:val="00F128C2"/>
    <w:rsid w:val="00F402C7"/>
    <w:rsid w:val="00F7601B"/>
    <w:rsid w:val="00F83FB6"/>
    <w:rsid w:val="00FA31FA"/>
    <w:rsid w:val="00FC5729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4162E"/>
  <w15:chartTrackingRefBased/>
  <w15:docId w15:val="{8089B91A-FD34-4816-BC2E-B73EA259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1D7"/>
  </w:style>
  <w:style w:type="paragraph" w:styleId="a6">
    <w:name w:val="footer"/>
    <w:basedOn w:val="a"/>
    <w:link w:val="a7"/>
    <w:uiPriority w:val="99"/>
    <w:unhideWhenUsed/>
    <w:rsid w:val="009F6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1D7"/>
  </w:style>
  <w:style w:type="character" w:styleId="a8">
    <w:name w:val="Hyperlink"/>
    <w:basedOn w:val="a0"/>
    <w:uiPriority w:val="99"/>
    <w:unhideWhenUsed/>
    <w:rsid w:val="0005678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5678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704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tashiba@kobekk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office.com/r/zZsyBNXAnb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38E1-1A07-4259-973C-BFC70D6B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shiozaki</dc:creator>
  <cp:keywords/>
  <dc:description/>
  <cp:lastModifiedBy>user</cp:lastModifiedBy>
  <cp:revision>3</cp:revision>
  <cp:lastPrinted>2023-08-22T05:53:00Z</cp:lastPrinted>
  <dcterms:created xsi:type="dcterms:W3CDTF">2024-09-18T08:26:00Z</dcterms:created>
  <dcterms:modified xsi:type="dcterms:W3CDTF">2024-09-19T01:24:00Z</dcterms:modified>
</cp:coreProperties>
</file>